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225" w:line="360" w:lineRule="atLeast"/>
        <w:ind w:firstLine="2200" w:firstLineChars="500"/>
        <w:jc w:val="left"/>
        <w:rPr>
          <w:rFonts w:ascii="Arial" w:hAnsi="Arial" w:eastAsia="宋体" w:cs="Arial"/>
          <w:kern w:val="0"/>
          <w:sz w:val="44"/>
          <w:szCs w:val="44"/>
        </w:rPr>
      </w:pPr>
      <w:r>
        <w:rPr>
          <w:rFonts w:ascii="Arial" w:hAnsi="Arial" w:eastAsia="宋体" w:cs="Arial"/>
          <w:kern w:val="0"/>
          <w:sz w:val="44"/>
          <w:szCs w:val="44"/>
        </w:rPr>
        <w:t>化妆品监督管理条例</w:t>
      </w:r>
    </w:p>
    <w:p>
      <w:pPr>
        <w:widowControl/>
        <w:spacing w:line="360" w:lineRule="atLeast"/>
        <w:ind w:firstLine="480"/>
        <w:jc w:val="left"/>
        <w:rPr>
          <w:rFonts w:cs="Arial" w:eastAsiaTheme="minorHAnsi"/>
          <w:kern w:val="0"/>
          <w:sz w:val="24"/>
          <w:szCs w:val="24"/>
        </w:rPr>
      </w:pPr>
      <w:r>
        <w:rPr>
          <w:rFonts w:cs="Arial" w:eastAsiaTheme="minorHAnsi"/>
          <w:kern w:val="0"/>
          <w:sz w:val="24"/>
          <w:szCs w:val="24"/>
        </w:rPr>
        <w:t>第一章　总　则</w:t>
      </w:r>
    </w:p>
    <w:p>
      <w:pPr>
        <w:widowControl/>
        <w:spacing w:line="360" w:lineRule="atLeast"/>
        <w:ind w:firstLine="480"/>
        <w:jc w:val="left"/>
        <w:rPr>
          <w:rFonts w:cs="Arial" w:eastAsiaTheme="minorHAnsi"/>
          <w:kern w:val="0"/>
          <w:sz w:val="24"/>
          <w:szCs w:val="24"/>
        </w:rPr>
      </w:pPr>
      <w:r>
        <w:rPr>
          <w:rFonts w:cs="Arial" w:eastAsiaTheme="minorHAnsi"/>
          <w:kern w:val="0"/>
          <w:sz w:val="24"/>
          <w:szCs w:val="24"/>
        </w:rPr>
        <w:t>第一条　为了规范化妆品生产经营活动，加强</w:t>
      </w:r>
      <w:r>
        <w:fldChar w:fldCharType="begin"/>
      </w:r>
      <w:r>
        <w:instrText xml:space="preserve"> HYPERLINK "https://baike.sogou.com/lemma/ShowInnerLink.htm?lemmaId=7685656&amp;ss_c=ssc.citiao.link" \t "_blank" </w:instrText>
      </w:r>
      <w:r>
        <w:fldChar w:fldCharType="separate"/>
      </w:r>
      <w:r>
        <w:rPr>
          <w:rFonts w:cs="Arial" w:eastAsiaTheme="minorHAnsi"/>
          <w:color w:val="3366CC"/>
          <w:kern w:val="0"/>
          <w:sz w:val="24"/>
          <w:szCs w:val="24"/>
        </w:rPr>
        <w:t>化妆品监督</w:t>
      </w:r>
      <w:r>
        <w:rPr>
          <w:rFonts w:cs="Arial" w:eastAsiaTheme="minorHAnsi"/>
          <w:color w:val="3366CC"/>
          <w:kern w:val="0"/>
          <w:sz w:val="24"/>
          <w:szCs w:val="24"/>
        </w:rPr>
        <w:fldChar w:fldCharType="end"/>
      </w:r>
      <w:r>
        <w:rPr>
          <w:rFonts w:cs="Arial" w:eastAsiaTheme="minorHAnsi"/>
          <w:kern w:val="0"/>
          <w:sz w:val="24"/>
          <w:szCs w:val="24"/>
        </w:rPr>
        <w:t>管理，保证化妆品质量安全，保障消费者健康，促进</w:t>
      </w:r>
      <w:r>
        <w:fldChar w:fldCharType="begin"/>
      </w:r>
      <w:r>
        <w:instrText xml:space="preserve"> HYPERLINK "https://baike.sogou.com/lemma/ShowInnerLink.htm?lemmaId=10878779&amp;ss_c=ssc.citiao.link" \t "_blank" </w:instrText>
      </w:r>
      <w:r>
        <w:fldChar w:fldCharType="separate"/>
      </w:r>
      <w:r>
        <w:rPr>
          <w:rFonts w:cs="Arial" w:eastAsiaTheme="minorHAnsi"/>
          <w:color w:val="3366CC"/>
          <w:kern w:val="0"/>
          <w:sz w:val="24"/>
          <w:szCs w:val="24"/>
        </w:rPr>
        <w:t>化妆品产业</w:t>
      </w:r>
      <w:r>
        <w:rPr>
          <w:rFonts w:cs="Arial" w:eastAsiaTheme="minorHAnsi"/>
          <w:color w:val="3366CC"/>
          <w:kern w:val="0"/>
          <w:sz w:val="24"/>
          <w:szCs w:val="24"/>
        </w:rPr>
        <w:fldChar w:fldCharType="end"/>
      </w:r>
      <w:r>
        <w:rPr>
          <w:rFonts w:cs="Arial" w:eastAsiaTheme="minorHAnsi"/>
          <w:kern w:val="0"/>
          <w:sz w:val="24"/>
          <w:szCs w:val="24"/>
        </w:rPr>
        <w:t>健康发展，制定本条例。</w:t>
      </w:r>
    </w:p>
    <w:p>
      <w:pPr>
        <w:widowControl/>
        <w:spacing w:line="360" w:lineRule="atLeast"/>
        <w:ind w:firstLine="480"/>
        <w:jc w:val="left"/>
        <w:rPr>
          <w:rFonts w:cs="Arial" w:eastAsiaTheme="minorHAnsi"/>
          <w:kern w:val="0"/>
          <w:sz w:val="24"/>
          <w:szCs w:val="24"/>
        </w:rPr>
      </w:pPr>
      <w:r>
        <w:rPr>
          <w:rFonts w:cs="Arial" w:eastAsiaTheme="minorHAnsi"/>
          <w:kern w:val="0"/>
          <w:sz w:val="24"/>
          <w:szCs w:val="24"/>
        </w:rPr>
        <w:t>第二条　在中华人民共和国境内从事化妆品生产经营活动及其监督管理，应当遵守本条例。</w:t>
      </w:r>
    </w:p>
    <w:p>
      <w:pPr>
        <w:widowControl/>
        <w:spacing w:line="360" w:lineRule="atLeast"/>
        <w:ind w:firstLine="480"/>
        <w:jc w:val="left"/>
        <w:rPr>
          <w:rFonts w:cs="Arial" w:eastAsiaTheme="minorHAnsi"/>
          <w:kern w:val="0"/>
          <w:sz w:val="24"/>
          <w:szCs w:val="24"/>
        </w:rPr>
      </w:pPr>
      <w:r>
        <w:rPr>
          <w:rFonts w:cs="Arial" w:eastAsiaTheme="minorHAnsi"/>
          <w:kern w:val="0"/>
          <w:sz w:val="24"/>
          <w:szCs w:val="24"/>
        </w:rPr>
        <w:t>第三条　本条例所称化妆品，是指以涂擦、喷洒或者其他类似方法，施用于皮肤、毛发、指甲、口唇等人体表面，以清洁、保护、美化、修饰为目的的</w:t>
      </w:r>
      <w:r>
        <w:fldChar w:fldCharType="begin"/>
      </w:r>
      <w:r>
        <w:instrText xml:space="preserve"> HYPERLINK "https://baike.sogou.com/lemma/ShowInnerLink.htm?lemmaId=8812870&amp;ss_c=ssc.citiao.link" \t "_blank" </w:instrText>
      </w:r>
      <w:r>
        <w:fldChar w:fldCharType="separate"/>
      </w:r>
      <w:r>
        <w:rPr>
          <w:rFonts w:cs="Arial" w:eastAsiaTheme="minorHAnsi"/>
          <w:color w:val="3366CC"/>
          <w:kern w:val="0"/>
          <w:sz w:val="24"/>
          <w:szCs w:val="24"/>
        </w:rPr>
        <w:t>日用化学工业</w:t>
      </w:r>
      <w:r>
        <w:rPr>
          <w:rFonts w:cs="Arial" w:eastAsiaTheme="minorHAnsi"/>
          <w:color w:val="3366CC"/>
          <w:kern w:val="0"/>
          <w:sz w:val="24"/>
          <w:szCs w:val="24"/>
        </w:rPr>
        <w:fldChar w:fldCharType="end"/>
      </w:r>
      <w:r>
        <w:rPr>
          <w:rFonts w:cs="Arial" w:eastAsiaTheme="minorHAnsi"/>
          <w:kern w:val="0"/>
          <w:sz w:val="24"/>
          <w:szCs w:val="24"/>
        </w:rPr>
        <w:t>产品。</w:t>
      </w:r>
    </w:p>
    <w:p>
      <w:pPr>
        <w:widowControl/>
        <w:spacing w:line="360" w:lineRule="atLeast"/>
        <w:ind w:firstLine="480"/>
        <w:jc w:val="left"/>
        <w:rPr>
          <w:rFonts w:cs="Arial" w:eastAsiaTheme="minorHAnsi"/>
          <w:kern w:val="0"/>
          <w:sz w:val="24"/>
          <w:szCs w:val="24"/>
        </w:rPr>
      </w:pPr>
      <w:r>
        <w:rPr>
          <w:rFonts w:cs="Arial" w:eastAsiaTheme="minorHAnsi"/>
          <w:kern w:val="0"/>
          <w:sz w:val="24"/>
          <w:szCs w:val="24"/>
        </w:rPr>
        <w:t>第四条　国家按照风险程度对化妆品、</w:t>
      </w:r>
      <w:r>
        <w:fldChar w:fldCharType="begin"/>
      </w:r>
      <w:r>
        <w:instrText xml:space="preserve"> HYPERLINK "https://baike.sogou.com/lemma/ShowInnerLink.htm?lemmaId=249328&amp;ss_c=ssc.citiao.link" \t "_blank" </w:instrText>
      </w:r>
      <w:r>
        <w:fldChar w:fldCharType="separate"/>
      </w:r>
      <w:r>
        <w:rPr>
          <w:rFonts w:cs="Arial" w:eastAsiaTheme="minorHAnsi"/>
          <w:color w:val="3366CC"/>
          <w:kern w:val="0"/>
          <w:sz w:val="24"/>
          <w:szCs w:val="24"/>
        </w:rPr>
        <w:t>化妆品原料</w:t>
      </w:r>
      <w:r>
        <w:rPr>
          <w:rFonts w:cs="Arial" w:eastAsiaTheme="minorHAnsi"/>
          <w:color w:val="3366CC"/>
          <w:kern w:val="0"/>
          <w:sz w:val="24"/>
          <w:szCs w:val="24"/>
        </w:rPr>
        <w:fldChar w:fldCharType="end"/>
      </w:r>
      <w:r>
        <w:rPr>
          <w:rFonts w:cs="Arial" w:eastAsiaTheme="minorHAnsi"/>
          <w:kern w:val="0"/>
          <w:sz w:val="24"/>
          <w:szCs w:val="24"/>
        </w:rPr>
        <w:t>实行分类管理。</w:t>
      </w:r>
    </w:p>
    <w:p>
      <w:pPr>
        <w:widowControl/>
        <w:spacing w:line="360" w:lineRule="atLeast"/>
        <w:ind w:firstLine="480"/>
        <w:jc w:val="left"/>
        <w:rPr>
          <w:rFonts w:cs="Arial" w:eastAsiaTheme="minorHAnsi"/>
          <w:kern w:val="0"/>
          <w:sz w:val="24"/>
          <w:szCs w:val="24"/>
        </w:rPr>
      </w:pPr>
      <w:r>
        <w:rPr>
          <w:rFonts w:cs="Arial" w:eastAsiaTheme="minorHAnsi"/>
          <w:kern w:val="0"/>
          <w:sz w:val="24"/>
          <w:szCs w:val="24"/>
        </w:rPr>
        <w:t>化妆品分为</w:t>
      </w:r>
      <w:r>
        <w:fldChar w:fldCharType="begin"/>
      </w:r>
      <w:r>
        <w:instrText xml:space="preserve"> HYPERLINK "https://baike.sogou.com/lemma/ShowInnerLink.htm?lemmaId=62664763&amp;ss_c=ssc.citiao.link" \t "_blank" </w:instrText>
      </w:r>
      <w:r>
        <w:fldChar w:fldCharType="separate"/>
      </w:r>
      <w:r>
        <w:rPr>
          <w:rFonts w:cs="Arial" w:eastAsiaTheme="minorHAnsi"/>
          <w:color w:val="3366CC"/>
          <w:kern w:val="0"/>
          <w:sz w:val="24"/>
          <w:szCs w:val="24"/>
        </w:rPr>
        <w:t>特殊化妆品</w:t>
      </w:r>
      <w:r>
        <w:rPr>
          <w:rFonts w:cs="Arial" w:eastAsiaTheme="minorHAnsi"/>
          <w:color w:val="3366CC"/>
          <w:kern w:val="0"/>
          <w:sz w:val="24"/>
          <w:szCs w:val="24"/>
        </w:rPr>
        <w:fldChar w:fldCharType="end"/>
      </w:r>
      <w:r>
        <w:rPr>
          <w:rFonts w:cs="Arial" w:eastAsiaTheme="minorHAnsi"/>
          <w:kern w:val="0"/>
          <w:sz w:val="24"/>
          <w:szCs w:val="24"/>
        </w:rPr>
        <w:t>和普通化妆品。国家对特</w:t>
      </w:r>
      <w:r>
        <w:rPr>
          <w:rFonts w:hint="eastAsia" w:cs="Arial" w:eastAsiaTheme="minorHAnsi"/>
          <w:kern w:val="0"/>
          <w:sz w:val="24"/>
          <w:szCs w:val="24"/>
          <w:lang w:val="en-US" w:eastAsia="zh-CN"/>
        </w:rPr>
        <w:t xml:space="preserve"> </w:t>
      </w:r>
      <w:bookmarkStart w:id="3" w:name="_GoBack"/>
      <w:bookmarkEnd w:id="3"/>
      <w:r>
        <w:rPr>
          <w:rFonts w:cs="Arial" w:eastAsiaTheme="minorHAnsi"/>
          <w:kern w:val="0"/>
          <w:sz w:val="24"/>
          <w:szCs w:val="24"/>
        </w:rPr>
        <w:t>殊化妆品实行注册管理，对普通化妆品实行备案管理。</w:t>
      </w:r>
    </w:p>
    <w:p>
      <w:pPr>
        <w:widowControl/>
        <w:spacing w:line="360" w:lineRule="atLeast"/>
        <w:ind w:firstLine="480"/>
        <w:jc w:val="left"/>
        <w:rPr>
          <w:rFonts w:cs="Arial" w:eastAsiaTheme="minorHAnsi"/>
          <w:kern w:val="0"/>
          <w:sz w:val="24"/>
          <w:szCs w:val="24"/>
        </w:rPr>
      </w:pPr>
      <w:r>
        <w:rPr>
          <w:rFonts w:cs="Arial" w:eastAsiaTheme="minorHAnsi"/>
          <w:kern w:val="0"/>
          <w:sz w:val="24"/>
          <w:szCs w:val="24"/>
        </w:rPr>
        <w:t>化妆品原料分为新原料和已使用的原料。国家对风险程度较高的化妆品新原料实行注册管理，对其他化妆品新原料实行备案管理。</w:t>
      </w:r>
    </w:p>
    <w:p>
      <w:pPr>
        <w:widowControl/>
        <w:spacing w:line="360" w:lineRule="atLeast"/>
        <w:ind w:firstLine="480"/>
        <w:jc w:val="left"/>
        <w:rPr>
          <w:rFonts w:cs="Arial" w:eastAsiaTheme="minorHAnsi"/>
          <w:kern w:val="0"/>
          <w:sz w:val="24"/>
          <w:szCs w:val="24"/>
        </w:rPr>
      </w:pPr>
      <w:r>
        <w:rPr>
          <w:rFonts w:cs="Arial" w:eastAsiaTheme="minorHAnsi"/>
          <w:kern w:val="0"/>
          <w:sz w:val="24"/>
          <w:szCs w:val="24"/>
        </w:rPr>
        <w:t>第五条　国务院药品监督管理部门负责全国化妆品监督管理工作。国务院有关部门在各自职责范围内负责与化妆品有关的监督管理工作。</w:t>
      </w:r>
    </w:p>
    <w:p>
      <w:pPr>
        <w:widowControl/>
        <w:spacing w:line="360" w:lineRule="atLeast"/>
        <w:ind w:firstLine="480"/>
        <w:jc w:val="left"/>
        <w:rPr>
          <w:rFonts w:cs="Arial" w:eastAsiaTheme="minorHAnsi"/>
          <w:kern w:val="0"/>
          <w:sz w:val="24"/>
          <w:szCs w:val="24"/>
        </w:rPr>
      </w:pPr>
      <w:r>
        <w:rPr>
          <w:rFonts w:cs="Arial" w:eastAsiaTheme="minorHAnsi"/>
          <w:kern w:val="0"/>
          <w:sz w:val="24"/>
          <w:szCs w:val="24"/>
        </w:rPr>
        <w:t>县级以上</w:t>
      </w:r>
      <w:r>
        <w:fldChar w:fldCharType="begin"/>
      </w:r>
      <w:r>
        <w:instrText xml:space="preserve"> HYPERLINK "https://baike.sogou.com/lemma/ShowInnerLink.htm?lemmaId=7766964&amp;ss_c=ssc.citiao.link" \t "_blank" </w:instrText>
      </w:r>
      <w:r>
        <w:fldChar w:fldCharType="separate"/>
      </w:r>
      <w:r>
        <w:rPr>
          <w:rFonts w:cs="Arial" w:eastAsiaTheme="minorHAnsi"/>
          <w:color w:val="3366CC"/>
          <w:kern w:val="0"/>
          <w:sz w:val="24"/>
          <w:szCs w:val="24"/>
        </w:rPr>
        <w:t>地方人民政府</w:t>
      </w:r>
      <w:r>
        <w:rPr>
          <w:rFonts w:cs="Arial" w:eastAsiaTheme="minorHAnsi"/>
          <w:color w:val="3366CC"/>
          <w:kern w:val="0"/>
          <w:sz w:val="24"/>
          <w:szCs w:val="24"/>
        </w:rPr>
        <w:fldChar w:fldCharType="end"/>
      </w:r>
      <w:r>
        <w:rPr>
          <w:rFonts w:cs="Arial" w:eastAsiaTheme="minorHAnsi"/>
          <w:kern w:val="0"/>
          <w:sz w:val="24"/>
          <w:szCs w:val="24"/>
        </w:rPr>
        <w:t>负责</w:t>
      </w:r>
      <w:r>
        <w:fldChar w:fldCharType="begin"/>
      </w:r>
      <w:r>
        <w:instrText xml:space="preserve"> HYPERLINK "https://baike.sogou.com/lemma/ShowInnerLink.htm?lemmaId=616161&amp;ss_c=ssc.citiao.link" \t "_blank" </w:instrText>
      </w:r>
      <w:r>
        <w:fldChar w:fldCharType="separate"/>
      </w:r>
      <w:r>
        <w:rPr>
          <w:rFonts w:cs="Arial" w:eastAsiaTheme="minorHAnsi"/>
          <w:color w:val="3366CC"/>
          <w:kern w:val="0"/>
          <w:sz w:val="24"/>
          <w:szCs w:val="24"/>
        </w:rPr>
        <w:t>药品监督管理</w:t>
      </w:r>
      <w:r>
        <w:rPr>
          <w:rFonts w:cs="Arial" w:eastAsiaTheme="minorHAnsi"/>
          <w:color w:val="3366CC"/>
          <w:kern w:val="0"/>
          <w:sz w:val="24"/>
          <w:szCs w:val="24"/>
        </w:rPr>
        <w:fldChar w:fldCharType="end"/>
      </w:r>
      <w:r>
        <w:rPr>
          <w:rFonts w:cs="Arial" w:eastAsiaTheme="minorHAnsi"/>
          <w:kern w:val="0"/>
          <w:sz w:val="24"/>
          <w:szCs w:val="24"/>
        </w:rPr>
        <w:t>的部门负责本行政区域的化妆品监督管理工作。县级以上地方人民政府有关部门在各自职责范围内负责与化妆品有关的监督管理工作。</w:t>
      </w:r>
    </w:p>
    <w:p>
      <w:pPr>
        <w:widowControl/>
        <w:spacing w:line="360" w:lineRule="atLeast"/>
        <w:ind w:firstLine="480"/>
        <w:jc w:val="left"/>
        <w:rPr>
          <w:rFonts w:cs="Arial" w:eastAsiaTheme="minorHAnsi"/>
          <w:kern w:val="0"/>
          <w:sz w:val="24"/>
          <w:szCs w:val="24"/>
        </w:rPr>
      </w:pPr>
      <w:r>
        <w:rPr>
          <w:rFonts w:cs="Arial" w:eastAsiaTheme="minorHAnsi"/>
          <w:kern w:val="0"/>
          <w:sz w:val="24"/>
          <w:szCs w:val="24"/>
        </w:rPr>
        <w:t>第六条　化妆品注册人、备案人对化妆品的质量安全和功效宣称负责。</w:t>
      </w:r>
    </w:p>
    <w:p>
      <w:pPr>
        <w:widowControl/>
        <w:spacing w:line="360" w:lineRule="atLeast"/>
        <w:ind w:firstLine="480"/>
        <w:jc w:val="left"/>
        <w:rPr>
          <w:rFonts w:cs="Arial" w:eastAsiaTheme="minorHAnsi"/>
          <w:kern w:val="0"/>
          <w:sz w:val="24"/>
          <w:szCs w:val="24"/>
        </w:rPr>
      </w:pPr>
      <w:r>
        <w:rPr>
          <w:rFonts w:cs="Arial" w:eastAsiaTheme="minorHAnsi"/>
          <w:kern w:val="0"/>
          <w:sz w:val="24"/>
          <w:szCs w:val="24"/>
        </w:rPr>
        <w:t>化妆品生产经营者应当依照法律、法规、强制性国家标准、技术规范从事生产经营活动，加强管理，诚信自律，保证化妆品质量安全。</w:t>
      </w:r>
    </w:p>
    <w:p>
      <w:pPr>
        <w:widowControl/>
        <w:spacing w:line="360" w:lineRule="atLeast"/>
        <w:ind w:firstLine="480"/>
        <w:jc w:val="left"/>
        <w:rPr>
          <w:rFonts w:cs="Arial" w:eastAsiaTheme="minorHAnsi"/>
          <w:kern w:val="0"/>
          <w:sz w:val="24"/>
          <w:szCs w:val="24"/>
        </w:rPr>
      </w:pPr>
      <w:r>
        <w:rPr>
          <w:rFonts w:cs="Arial" w:eastAsiaTheme="minorHAnsi"/>
          <w:kern w:val="0"/>
          <w:sz w:val="24"/>
          <w:szCs w:val="24"/>
        </w:rPr>
        <w:t>第七条　化妆品行业协会应当加强行业自律，督促引导化妆品生产经营者依法从事生产经营活动，推动行业诚信建设。</w:t>
      </w:r>
    </w:p>
    <w:p>
      <w:pPr>
        <w:widowControl/>
        <w:spacing w:line="360" w:lineRule="atLeast"/>
        <w:ind w:firstLine="480"/>
        <w:jc w:val="left"/>
        <w:rPr>
          <w:rFonts w:cs="Arial" w:eastAsiaTheme="minorHAnsi"/>
          <w:kern w:val="0"/>
          <w:sz w:val="24"/>
          <w:szCs w:val="24"/>
        </w:rPr>
      </w:pPr>
      <w:r>
        <w:rPr>
          <w:rFonts w:cs="Arial" w:eastAsiaTheme="minorHAnsi"/>
          <w:kern w:val="0"/>
          <w:sz w:val="24"/>
          <w:szCs w:val="24"/>
        </w:rPr>
        <w:t>第八条　</w:t>
      </w:r>
      <w:r>
        <w:fldChar w:fldCharType="begin"/>
      </w:r>
      <w:r>
        <w:instrText xml:space="preserve"> HYPERLINK "https://baike.sogou.com/lemma/ShowInnerLink.htm?lemmaId=4429537&amp;ss_c=ssc.citiao.link" \t "_blank" </w:instrText>
      </w:r>
      <w:r>
        <w:fldChar w:fldCharType="separate"/>
      </w:r>
      <w:r>
        <w:rPr>
          <w:rFonts w:cs="Arial" w:eastAsiaTheme="minorHAnsi"/>
          <w:color w:val="3366CC"/>
          <w:kern w:val="0"/>
          <w:sz w:val="24"/>
          <w:szCs w:val="24"/>
        </w:rPr>
        <w:t>消费者协会</w:t>
      </w:r>
      <w:r>
        <w:rPr>
          <w:rFonts w:cs="Arial" w:eastAsiaTheme="minorHAnsi"/>
          <w:color w:val="3366CC"/>
          <w:kern w:val="0"/>
          <w:sz w:val="24"/>
          <w:szCs w:val="24"/>
        </w:rPr>
        <w:fldChar w:fldCharType="end"/>
      </w:r>
      <w:r>
        <w:rPr>
          <w:rFonts w:cs="Arial" w:eastAsiaTheme="minorHAnsi"/>
          <w:kern w:val="0"/>
          <w:sz w:val="24"/>
          <w:szCs w:val="24"/>
        </w:rPr>
        <w:t>和其他消费者组织对违反本条例规定损害消费者合法权益的行为，依法进行社会监督。</w:t>
      </w:r>
    </w:p>
    <w:p>
      <w:pPr>
        <w:widowControl/>
        <w:spacing w:line="360" w:lineRule="atLeast"/>
        <w:ind w:firstLine="480"/>
        <w:jc w:val="left"/>
        <w:rPr>
          <w:rFonts w:cs="Arial" w:eastAsiaTheme="minorHAnsi"/>
          <w:kern w:val="0"/>
          <w:sz w:val="24"/>
          <w:szCs w:val="24"/>
        </w:rPr>
      </w:pPr>
      <w:r>
        <w:rPr>
          <w:rFonts w:cs="Arial" w:eastAsiaTheme="minorHAnsi"/>
          <w:kern w:val="0"/>
          <w:sz w:val="24"/>
          <w:szCs w:val="24"/>
        </w:rPr>
        <w:t>第九条　国家鼓励和支持开展化妆品研究、创新，满足消费者需求，推进</w:t>
      </w:r>
      <w:r>
        <w:fldChar w:fldCharType="begin"/>
      </w:r>
      <w:r>
        <w:instrText xml:space="preserve"> HYPERLINK "https://baike.sogou.com/lemma/ShowInnerLink.htm?lemmaId=168043016&amp;ss_c=ssc.citiao.link" \t "_blank" </w:instrText>
      </w:r>
      <w:r>
        <w:fldChar w:fldCharType="separate"/>
      </w:r>
      <w:r>
        <w:rPr>
          <w:rFonts w:cs="Arial" w:eastAsiaTheme="minorHAnsi"/>
          <w:color w:val="3366CC"/>
          <w:kern w:val="0"/>
          <w:sz w:val="24"/>
          <w:szCs w:val="24"/>
        </w:rPr>
        <w:t>化妆品品牌</w:t>
      </w:r>
      <w:r>
        <w:rPr>
          <w:rFonts w:cs="Arial" w:eastAsiaTheme="minorHAnsi"/>
          <w:color w:val="3366CC"/>
          <w:kern w:val="0"/>
          <w:sz w:val="24"/>
          <w:szCs w:val="24"/>
        </w:rPr>
        <w:fldChar w:fldCharType="end"/>
      </w:r>
      <w:r>
        <w:rPr>
          <w:rFonts w:cs="Arial" w:eastAsiaTheme="minorHAnsi"/>
          <w:kern w:val="0"/>
          <w:sz w:val="24"/>
          <w:szCs w:val="24"/>
        </w:rPr>
        <w:t>建设，发挥品牌引领作用。国家保护单位和个人开展化妆品研究、创新的合法权益。</w:t>
      </w:r>
    </w:p>
    <w:p>
      <w:pPr>
        <w:widowControl/>
        <w:spacing w:line="360" w:lineRule="atLeast"/>
        <w:ind w:firstLine="480"/>
        <w:jc w:val="left"/>
        <w:rPr>
          <w:rFonts w:cs="Arial" w:eastAsiaTheme="minorHAnsi"/>
          <w:kern w:val="0"/>
          <w:sz w:val="24"/>
          <w:szCs w:val="24"/>
        </w:rPr>
      </w:pPr>
      <w:r>
        <w:rPr>
          <w:rFonts w:cs="Arial" w:eastAsiaTheme="minorHAnsi"/>
          <w:kern w:val="0"/>
          <w:sz w:val="24"/>
          <w:szCs w:val="24"/>
        </w:rPr>
        <w:t>国家鼓励和支持化妆品生产经营者采用先进技术和先进管理规范，提高化妆品质量安全水平；鼓励和支持运用</w:t>
      </w:r>
      <w:r>
        <w:fldChar w:fldCharType="begin"/>
      </w:r>
      <w:r>
        <w:instrText xml:space="preserve"> HYPERLINK "https://baike.sogou.com/lemma/ShowInnerLink.htm?lemmaId=73801586&amp;ss_c=ssc.citiao.link" \t "_blank" </w:instrText>
      </w:r>
      <w:r>
        <w:fldChar w:fldCharType="separate"/>
      </w:r>
      <w:r>
        <w:rPr>
          <w:rFonts w:cs="Arial" w:eastAsiaTheme="minorHAnsi"/>
          <w:color w:val="3366CC"/>
          <w:kern w:val="0"/>
          <w:sz w:val="24"/>
          <w:szCs w:val="24"/>
        </w:rPr>
        <w:t>现代科学技术</w:t>
      </w:r>
      <w:r>
        <w:rPr>
          <w:rFonts w:cs="Arial" w:eastAsiaTheme="minorHAnsi"/>
          <w:color w:val="3366CC"/>
          <w:kern w:val="0"/>
          <w:sz w:val="24"/>
          <w:szCs w:val="24"/>
        </w:rPr>
        <w:fldChar w:fldCharType="end"/>
      </w:r>
      <w:r>
        <w:rPr>
          <w:rFonts w:cs="Arial" w:eastAsiaTheme="minorHAnsi"/>
          <w:kern w:val="0"/>
          <w:sz w:val="24"/>
          <w:szCs w:val="24"/>
        </w:rPr>
        <w:t>，结合我国传统优势项目和特色植物资源研究开发化妆品。</w:t>
      </w:r>
    </w:p>
    <w:p>
      <w:pPr>
        <w:widowControl/>
        <w:spacing w:line="360" w:lineRule="atLeast"/>
        <w:ind w:firstLine="480"/>
        <w:jc w:val="left"/>
        <w:rPr>
          <w:rFonts w:cs="Arial" w:eastAsiaTheme="minorHAnsi"/>
          <w:kern w:val="0"/>
          <w:sz w:val="24"/>
          <w:szCs w:val="24"/>
        </w:rPr>
      </w:pPr>
      <w:r>
        <w:rPr>
          <w:rFonts w:cs="Arial" w:eastAsiaTheme="minorHAnsi"/>
          <w:kern w:val="0"/>
          <w:sz w:val="24"/>
          <w:szCs w:val="24"/>
        </w:rPr>
        <w:t>第十条　国家加强化妆品监督</w:t>
      </w:r>
      <w:r>
        <w:fldChar w:fldCharType="begin"/>
      </w:r>
      <w:r>
        <w:instrText xml:space="preserve"> HYPERLINK "https://baike.sogou.com/lemma/ShowInnerLink.htm?lemmaId=71577799&amp;ss_c=ssc.citiao.link" \t "_blank" </w:instrText>
      </w:r>
      <w:r>
        <w:fldChar w:fldCharType="separate"/>
      </w:r>
      <w:r>
        <w:rPr>
          <w:rFonts w:cs="Arial" w:eastAsiaTheme="minorHAnsi"/>
          <w:color w:val="3366CC"/>
          <w:kern w:val="0"/>
          <w:sz w:val="24"/>
          <w:szCs w:val="24"/>
        </w:rPr>
        <w:t>管理信息化</w:t>
      </w:r>
      <w:r>
        <w:rPr>
          <w:rFonts w:cs="Arial" w:eastAsiaTheme="minorHAnsi"/>
          <w:color w:val="3366CC"/>
          <w:kern w:val="0"/>
          <w:sz w:val="24"/>
          <w:szCs w:val="24"/>
        </w:rPr>
        <w:fldChar w:fldCharType="end"/>
      </w:r>
      <w:r>
        <w:rPr>
          <w:rFonts w:cs="Arial" w:eastAsiaTheme="minorHAnsi"/>
          <w:kern w:val="0"/>
          <w:sz w:val="24"/>
          <w:szCs w:val="24"/>
        </w:rPr>
        <w:t>建设，提高在线政务服务水平，为办理化妆品行政许可、备案提供便利，推进监督管理信息共享。</w:t>
      </w:r>
    </w:p>
    <w:p>
      <w:pPr>
        <w:widowControl/>
        <w:spacing w:line="360" w:lineRule="atLeast"/>
        <w:ind w:firstLine="480"/>
        <w:jc w:val="left"/>
        <w:rPr>
          <w:rFonts w:cs="Arial" w:eastAsiaTheme="minorHAnsi"/>
          <w:kern w:val="0"/>
          <w:sz w:val="24"/>
          <w:szCs w:val="24"/>
        </w:rPr>
      </w:pPr>
      <w:r>
        <w:rPr>
          <w:rFonts w:cs="Arial" w:eastAsiaTheme="minorHAnsi"/>
          <w:kern w:val="0"/>
          <w:sz w:val="24"/>
          <w:szCs w:val="24"/>
        </w:rPr>
        <w:t>第二章　原料与产品</w:t>
      </w:r>
    </w:p>
    <w:p>
      <w:pPr>
        <w:widowControl/>
        <w:spacing w:line="360" w:lineRule="atLeast"/>
        <w:ind w:firstLine="480"/>
        <w:jc w:val="left"/>
        <w:rPr>
          <w:rFonts w:cs="Arial" w:eastAsiaTheme="minorHAnsi"/>
          <w:kern w:val="0"/>
          <w:sz w:val="24"/>
          <w:szCs w:val="24"/>
        </w:rPr>
      </w:pPr>
      <w:r>
        <w:rPr>
          <w:rFonts w:cs="Arial" w:eastAsiaTheme="minorHAnsi"/>
          <w:kern w:val="0"/>
          <w:sz w:val="24"/>
          <w:szCs w:val="24"/>
        </w:rPr>
        <w:t>第十一条　在我国境内首次使用于化妆品的天然或者人工原料为化妆品新原料。具有防腐、防晒、着色、染发、</w:t>
      </w:r>
      <w:r>
        <w:fldChar w:fldCharType="begin"/>
      </w:r>
      <w:r>
        <w:instrText xml:space="preserve"> HYPERLINK "https://baike.sogou.com/lemma/ShowInnerLink.htm?lemmaId=7739193&amp;ss_c=ssc.citiao.link" \t "_blank" </w:instrText>
      </w:r>
      <w:r>
        <w:fldChar w:fldCharType="separate"/>
      </w:r>
      <w:r>
        <w:rPr>
          <w:rFonts w:cs="Arial" w:eastAsiaTheme="minorHAnsi"/>
          <w:color w:val="3366CC"/>
          <w:kern w:val="0"/>
          <w:sz w:val="24"/>
          <w:szCs w:val="24"/>
        </w:rPr>
        <w:t>祛斑美白</w:t>
      </w:r>
      <w:r>
        <w:rPr>
          <w:rFonts w:cs="Arial" w:eastAsiaTheme="minorHAnsi"/>
          <w:color w:val="3366CC"/>
          <w:kern w:val="0"/>
          <w:sz w:val="24"/>
          <w:szCs w:val="24"/>
        </w:rPr>
        <w:fldChar w:fldCharType="end"/>
      </w:r>
      <w:r>
        <w:rPr>
          <w:rFonts w:cs="Arial" w:eastAsiaTheme="minorHAnsi"/>
          <w:kern w:val="0"/>
          <w:sz w:val="24"/>
          <w:szCs w:val="24"/>
        </w:rPr>
        <w:t>功能的化妆品新原料，经国务院药品监督管理部门注册后方可使用；其他化妆品新原料应当在使用前向国务院药品监督管理部门备案。国务院药品监督管理部门可以根据科学研究的发展，调整实行注册管理的化妆品新原料的范围，经国务院批准后实施。</w:t>
      </w:r>
    </w:p>
    <w:p>
      <w:pPr>
        <w:widowControl/>
        <w:spacing w:line="360" w:lineRule="atLeast"/>
        <w:ind w:firstLine="480"/>
        <w:jc w:val="left"/>
        <w:rPr>
          <w:rFonts w:cs="Arial" w:eastAsiaTheme="minorHAnsi"/>
          <w:kern w:val="0"/>
          <w:sz w:val="24"/>
          <w:szCs w:val="24"/>
        </w:rPr>
      </w:pPr>
      <w:r>
        <w:rPr>
          <w:rFonts w:cs="Arial" w:eastAsiaTheme="minorHAnsi"/>
          <w:kern w:val="0"/>
          <w:sz w:val="24"/>
          <w:szCs w:val="24"/>
        </w:rPr>
        <w:t>第十二条　申请化妆品新原料注册或者进行化妆品新原料备案，应当提交下列资料：</w:t>
      </w:r>
    </w:p>
    <w:p>
      <w:pPr>
        <w:widowControl/>
        <w:spacing w:line="360" w:lineRule="atLeast"/>
        <w:ind w:firstLine="480"/>
        <w:jc w:val="left"/>
        <w:rPr>
          <w:rFonts w:cs="Arial" w:eastAsiaTheme="minorHAnsi"/>
          <w:kern w:val="0"/>
          <w:sz w:val="24"/>
          <w:szCs w:val="24"/>
        </w:rPr>
      </w:pPr>
      <w:r>
        <w:rPr>
          <w:rFonts w:cs="Arial" w:eastAsiaTheme="minorHAnsi"/>
          <w:kern w:val="0"/>
          <w:sz w:val="24"/>
          <w:szCs w:val="24"/>
        </w:rPr>
        <w:t>（一）注册申请人、备案人的名称、地址、联系方式；</w:t>
      </w:r>
    </w:p>
    <w:p>
      <w:pPr>
        <w:widowControl/>
        <w:spacing w:line="360" w:lineRule="atLeast"/>
        <w:ind w:firstLine="480"/>
        <w:jc w:val="left"/>
        <w:rPr>
          <w:rFonts w:cs="Arial" w:eastAsiaTheme="minorHAnsi"/>
          <w:kern w:val="0"/>
          <w:sz w:val="24"/>
          <w:szCs w:val="24"/>
        </w:rPr>
      </w:pPr>
      <w:r>
        <w:rPr>
          <w:rFonts w:cs="Arial" w:eastAsiaTheme="minorHAnsi"/>
          <w:kern w:val="0"/>
          <w:sz w:val="24"/>
          <w:szCs w:val="24"/>
        </w:rPr>
        <w:t>（二）新原料研制报告；</w:t>
      </w:r>
    </w:p>
    <w:p>
      <w:pPr>
        <w:widowControl/>
        <w:spacing w:line="360" w:lineRule="atLeast"/>
        <w:ind w:firstLine="480"/>
        <w:jc w:val="left"/>
        <w:rPr>
          <w:rFonts w:cs="Arial" w:eastAsiaTheme="minorHAnsi"/>
          <w:kern w:val="0"/>
          <w:sz w:val="24"/>
          <w:szCs w:val="24"/>
        </w:rPr>
      </w:pPr>
      <w:r>
        <w:rPr>
          <w:rFonts w:cs="Arial" w:eastAsiaTheme="minorHAnsi"/>
          <w:kern w:val="0"/>
          <w:sz w:val="24"/>
          <w:szCs w:val="24"/>
        </w:rPr>
        <w:t>（三）新原料的制备工艺、稳定性及其质量控制标准等研究资料；</w:t>
      </w:r>
    </w:p>
    <w:p>
      <w:pPr>
        <w:widowControl/>
        <w:spacing w:line="360" w:lineRule="atLeast"/>
        <w:ind w:firstLine="480"/>
        <w:jc w:val="left"/>
        <w:rPr>
          <w:rFonts w:cs="Arial" w:eastAsiaTheme="minorHAnsi"/>
          <w:kern w:val="0"/>
          <w:sz w:val="24"/>
          <w:szCs w:val="24"/>
        </w:rPr>
      </w:pPr>
      <w:r>
        <w:rPr>
          <w:rFonts w:cs="Arial" w:eastAsiaTheme="minorHAnsi"/>
          <w:kern w:val="0"/>
          <w:sz w:val="24"/>
          <w:szCs w:val="24"/>
        </w:rPr>
        <w:t>（四）新原料安全评估资料。</w:t>
      </w:r>
    </w:p>
    <w:p>
      <w:pPr>
        <w:widowControl/>
        <w:spacing w:line="360" w:lineRule="atLeast"/>
        <w:ind w:firstLine="480"/>
        <w:jc w:val="left"/>
        <w:rPr>
          <w:rFonts w:cs="Arial" w:eastAsiaTheme="minorHAnsi"/>
          <w:kern w:val="0"/>
          <w:sz w:val="24"/>
          <w:szCs w:val="24"/>
        </w:rPr>
      </w:pPr>
      <w:r>
        <w:rPr>
          <w:rFonts w:cs="Arial" w:eastAsiaTheme="minorHAnsi"/>
          <w:kern w:val="0"/>
          <w:sz w:val="24"/>
          <w:szCs w:val="24"/>
        </w:rPr>
        <w:t>注册申请人、备案人应当对所提交资料的真实性、科学性负责。</w:t>
      </w:r>
    </w:p>
    <w:p>
      <w:pPr>
        <w:widowControl/>
        <w:spacing w:line="360" w:lineRule="atLeast"/>
        <w:ind w:firstLine="480"/>
        <w:jc w:val="left"/>
        <w:rPr>
          <w:rFonts w:cs="Arial" w:eastAsiaTheme="minorHAnsi"/>
          <w:kern w:val="0"/>
          <w:sz w:val="24"/>
          <w:szCs w:val="24"/>
        </w:rPr>
      </w:pPr>
      <w:r>
        <w:rPr>
          <w:rFonts w:cs="Arial" w:eastAsiaTheme="minorHAnsi"/>
          <w:kern w:val="0"/>
          <w:sz w:val="24"/>
          <w:szCs w:val="24"/>
        </w:rPr>
        <w:t>第十三条　国务院药品监督管理部门应当自受理化妆品新原料注册申请之日起3个工作日内将申请资料转交技术审评机构。技术审评机构应当自收到申请资料之日起90个工作日内完成技术审评，向国务院药品监督管理部门提交审评意见。国务院药品监督管理部门应当自收到审评意见之日起20个工作日内作出决定。对符合要求的，准予注册并发给化妆品新原料注册证；对不符合要求的，不予注册并书面说明理由。</w:t>
      </w:r>
    </w:p>
    <w:p>
      <w:pPr>
        <w:widowControl/>
        <w:spacing w:line="360" w:lineRule="atLeast"/>
        <w:ind w:firstLine="480"/>
        <w:jc w:val="left"/>
        <w:rPr>
          <w:rFonts w:cs="Arial" w:eastAsiaTheme="minorHAnsi"/>
          <w:kern w:val="0"/>
          <w:sz w:val="24"/>
          <w:szCs w:val="24"/>
        </w:rPr>
      </w:pPr>
      <w:r>
        <w:rPr>
          <w:rFonts w:cs="Arial" w:eastAsiaTheme="minorHAnsi"/>
          <w:kern w:val="0"/>
          <w:sz w:val="24"/>
          <w:szCs w:val="24"/>
        </w:rPr>
        <w:t>化妆品新原料备案人通过国务院药品监督管理部门在线政务服务平台提交本条例规定的备案资料后即完成备案。</w:t>
      </w:r>
    </w:p>
    <w:p>
      <w:pPr>
        <w:widowControl/>
        <w:spacing w:line="360" w:lineRule="atLeast"/>
        <w:ind w:firstLine="480"/>
        <w:jc w:val="left"/>
        <w:rPr>
          <w:rFonts w:cs="Arial" w:eastAsiaTheme="minorHAnsi"/>
          <w:kern w:val="0"/>
          <w:sz w:val="24"/>
          <w:szCs w:val="24"/>
        </w:rPr>
      </w:pPr>
      <w:r>
        <w:rPr>
          <w:rFonts w:cs="Arial" w:eastAsiaTheme="minorHAnsi"/>
          <w:kern w:val="0"/>
          <w:sz w:val="24"/>
          <w:szCs w:val="24"/>
        </w:rPr>
        <w:t>国务院药品监督管理部门应当自化妆品新原料准予注册之日起、备案人提交备案资料之日起5个工作日内向社会公布注册、备案有关信息。</w:t>
      </w:r>
    </w:p>
    <w:p>
      <w:pPr>
        <w:widowControl/>
        <w:spacing w:line="360" w:lineRule="atLeast"/>
        <w:ind w:firstLine="480"/>
        <w:jc w:val="left"/>
        <w:rPr>
          <w:rFonts w:cs="Arial" w:eastAsiaTheme="minorHAnsi"/>
          <w:kern w:val="0"/>
          <w:sz w:val="24"/>
          <w:szCs w:val="24"/>
        </w:rPr>
      </w:pPr>
      <w:r>
        <w:rPr>
          <w:rFonts w:cs="Arial" w:eastAsiaTheme="minorHAnsi"/>
          <w:kern w:val="0"/>
          <w:sz w:val="24"/>
          <w:szCs w:val="24"/>
        </w:rPr>
        <w:t>第十四条　经注册、备案的化妆品新原料投入使用后3年内，新原料注册人、备案人应当每年向国务院药品监督管理部门报告新原料的使用和安全情况。对存在安全问题的化妆品新原料，由国务院药品监督管理部门撤销注册或者取消备案。3年期满未发生安全问题的化妆品新原料，纳入国务院药品监督管理部门制定的已使用的化妆品原料目录。</w:t>
      </w:r>
    </w:p>
    <w:p>
      <w:pPr>
        <w:widowControl/>
        <w:spacing w:line="360" w:lineRule="atLeast"/>
        <w:ind w:firstLine="480"/>
        <w:jc w:val="left"/>
        <w:rPr>
          <w:rFonts w:cs="Arial" w:eastAsiaTheme="minorHAnsi"/>
          <w:kern w:val="0"/>
          <w:sz w:val="24"/>
          <w:szCs w:val="24"/>
        </w:rPr>
      </w:pPr>
      <w:r>
        <w:rPr>
          <w:rFonts w:cs="Arial" w:eastAsiaTheme="minorHAnsi"/>
          <w:kern w:val="0"/>
          <w:sz w:val="24"/>
          <w:szCs w:val="24"/>
        </w:rPr>
        <w:t>经注册、备案的化妆品新原料纳入已使用的化妆品原料目录前，仍然按照化妆品新原料进行管理。</w:t>
      </w:r>
    </w:p>
    <w:p>
      <w:pPr>
        <w:widowControl/>
        <w:spacing w:line="360" w:lineRule="atLeast"/>
        <w:ind w:firstLine="480"/>
        <w:jc w:val="left"/>
        <w:rPr>
          <w:rFonts w:cs="Arial" w:eastAsiaTheme="minorHAnsi"/>
          <w:kern w:val="0"/>
          <w:sz w:val="24"/>
          <w:szCs w:val="24"/>
        </w:rPr>
      </w:pPr>
      <w:r>
        <w:rPr>
          <w:rFonts w:cs="Arial" w:eastAsiaTheme="minorHAnsi"/>
          <w:kern w:val="0"/>
          <w:sz w:val="24"/>
          <w:szCs w:val="24"/>
        </w:rPr>
        <w:t>第十五条　禁止用于化妆品生产的原料目录由国务院药品监督管理部门制定、公布。</w:t>
      </w:r>
    </w:p>
    <w:p>
      <w:pPr>
        <w:widowControl/>
        <w:spacing w:line="360" w:lineRule="atLeast"/>
        <w:ind w:firstLine="480"/>
        <w:jc w:val="left"/>
        <w:rPr>
          <w:rFonts w:cs="Arial" w:eastAsiaTheme="minorHAnsi"/>
          <w:kern w:val="0"/>
          <w:sz w:val="24"/>
          <w:szCs w:val="24"/>
        </w:rPr>
      </w:pPr>
      <w:r>
        <w:rPr>
          <w:rFonts w:cs="Arial" w:eastAsiaTheme="minorHAnsi"/>
          <w:kern w:val="0"/>
          <w:sz w:val="24"/>
          <w:szCs w:val="24"/>
        </w:rPr>
        <w:t>第十六条　用于染发、烫发、祛斑美白、防晒、</w:t>
      </w:r>
      <w:r>
        <w:fldChar w:fldCharType="begin"/>
      </w:r>
      <w:r>
        <w:instrText xml:space="preserve"> HYPERLINK "https://baike.sogou.com/lemma/ShowInnerLink.htm?lemmaId=51943912&amp;ss_c=ssc.citiao.link" \t "_blank" </w:instrText>
      </w:r>
      <w:r>
        <w:fldChar w:fldCharType="separate"/>
      </w:r>
      <w:r>
        <w:rPr>
          <w:rFonts w:cs="Arial" w:eastAsiaTheme="minorHAnsi"/>
          <w:color w:val="3366CC"/>
          <w:kern w:val="0"/>
          <w:sz w:val="24"/>
          <w:szCs w:val="24"/>
        </w:rPr>
        <w:t>防脱发</w:t>
      </w:r>
      <w:r>
        <w:rPr>
          <w:rFonts w:cs="Arial" w:eastAsiaTheme="minorHAnsi"/>
          <w:color w:val="3366CC"/>
          <w:kern w:val="0"/>
          <w:sz w:val="24"/>
          <w:szCs w:val="24"/>
        </w:rPr>
        <w:fldChar w:fldCharType="end"/>
      </w:r>
      <w:r>
        <w:rPr>
          <w:rFonts w:cs="Arial" w:eastAsiaTheme="minorHAnsi"/>
          <w:kern w:val="0"/>
          <w:sz w:val="24"/>
          <w:szCs w:val="24"/>
        </w:rPr>
        <w:t>的化妆品以及宣称新功效的化妆品为特殊化妆品。特殊化妆品以外的化妆品为普通化妆品。</w:t>
      </w:r>
    </w:p>
    <w:p>
      <w:pPr>
        <w:widowControl/>
        <w:spacing w:line="360" w:lineRule="atLeast"/>
        <w:ind w:firstLine="480"/>
        <w:jc w:val="left"/>
        <w:rPr>
          <w:rFonts w:cs="Arial" w:eastAsiaTheme="minorHAnsi"/>
          <w:kern w:val="0"/>
          <w:sz w:val="24"/>
          <w:szCs w:val="24"/>
        </w:rPr>
      </w:pPr>
      <w:r>
        <w:rPr>
          <w:rFonts w:cs="Arial" w:eastAsiaTheme="minorHAnsi"/>
          <w:kern w:val="0"/>
          <w:sz w:val="24"/>
          <w:szCs w:val="24"/>
        </w:rPr>
        <w:t>国务院药品监督管理部门根据化妆品的功效宣称、作用部位、产品剂型、使用人群等因素，制定、公布化妆品分类规则和分类目录。</w:t>
      </w:r>
    </w:p>
    <w:p>
      <w:pPr>
        <w:widowControl/>
        <w:spacing w:line="360" w:lineRule="atLeast"/>
        <w:ind w:firstLine="480"/>
        <w:jc w:val="left"/>
        <w:rPr>
          <w:rFonts w:cs="Arial" w:eastAsiaTheme="minorHAnsi"/>
          <w:kern w:val="0"/>
          <w:sz w:val="24"/>
          <w:szCs w:val="24"/>
        </w:rPr>
      </w:pPr>
      <w:r>
        <w:rPr>
          <w:rFonts w:cs="Arial" w:eastAsiaTheme="minorHAnsi"/>
          <w:kern w:val="0"/>
          <w:sz w:val="24"/>
          <w:szCs w:val="24"/>
        </w:rPr>
        <w:t>第十七条　特殊化妆品经国务院药品监督管理部门注册后方可生产、进口。国产普通化妆品应当在上市销售前向备案人所在地省、自治区、</w:t>
      </w:r>
      <w:r>
        <w:fldChar w:fldCharType="begin"/>
      </w:r>
      <w:r>
        <w:instrText xml:space="preserve"> HYPERLINK "https://baike.sogou.com/lemma/ShowInnerLink.htm?lemmaId=167760221&amp;ss_c=ssc.citiao.link" \t "_blank" </w:instrText>
      </w:r>
      <w:r>
        <w:fldChar w:fldCharType="separate"/>
      </w:r>
      <w:r>
        <w:rPr>
          <w:rFonts w:cs="Arial" w:eastAsiaTheme="minorHAnsi"/>
          <w:color w:val="3366CC"/>
          <w:kern w:val="0"/>
          <w:sz w:val="24"/>
          <w:szCs w:val="24"/>
        </w:rPr>
        <w:t>直辖市人民政府</w:t>
      </w:r>
      <w:r>
        <w:rPr>
          <w:rFonts w:cs="Arial" w:eastAsiaTheme="minorHAnsi"/>
          <w:color w:val="3366CC"/>
          <w:kern w:val="0"/>
          <w:sz w:val="24"/>
          <w:szCs w:val="24"/>
        </w:rPr>
        <w:fldChar w:fldCharType="end"/>
      </w:r>
      <w:r>
        <w:rPr>
          <w:rFonts w:cs="Arial" w:eastAsiaTheme="minorHAnsi"/>
          <w:kern w:val="0"/>
          <w:sz w:val="24"/>
          <w:szCs w:val="24"/>
        </w:rPr>
        <w:t>药品监督管理部门备案。进口普通化妆品应当在进口前向国务院药品监督管理部门备案。</w:t>
      </w:r>
    </w:p>
    <w:p>
      <w:pPr>
        <w:widowControl/>
        <w:spacing w:line="360" w:lineRule="atLeast"/>
        <w:ind w:firstLine="480"/>
        <w:jc w:val="left"/>
        <w:rPr>
          <w:rFonts w:cs="Arial" w:eastAsiaTheme="minorHAnsi"/>
          <w:kern w:val="0"/>
          <w:sz w:val="24"/>
          <w:szCs w:val="24"/>
        </w:rPr>
      </w:pPr>
      <w:r>
        <w:rPr>
          <w:rFonts w:cs="Arial" w:eastAsiaTheme="minorHAnsi"/>
          <w:kern w:val="0"/>
          <w:sz w:val="24"/>
          <w:szCs w:val="24"/>
        </w:rPr>
        <w:t>第十八条　化妆品注册申请人、备案人应当具备下列条件：</w:t>
      </w:r>
    </w:p>
    <w:p>
      <w:pPr>
        <w:widowControl/>
        <w:spacing w:line="360" w:lineRule="atLeast"/>
        <w:ind w:firstLine="480"/>
        <w:jc w:val="left"/>
        <w:rPr>
          <w:rFonts w:cs="Arial" w:eastAsiaTheme="minorHAnsi"/>
          <w:kern w:val="0"/>
          <w:sz w:val="24"/>
          <w:szCs w:val="24"/>
        </w:rPr>
      </w:pPr>
      <w:r>
        <w:rPr>
          <w:rFonts w:cs="Arial" w:eastAsiaTheme="minorHAnsi"/>
          <w:kern w:val="0"/>
          <w:sz w:val="24"/>
          <w:szCs w:val="24"/>
        </w:rPr>
        <w:t>（一）是依法设立的企业或者其他组织；</w:t>
      </w:r>
    </w:p>
    <w:p>
      <w:pPr>
        <w:widowControl/>
        <w:spacing w:line="360" w:lineRule="atLeast"/>
        <w:ind w:firstLine="480"/>
        <w:jc w:val="left"/>
        <w:rPr>
          <w:rFonts w:cs="Arial" w:eastAsiaTheme="minorHAnsi"/>
          <w:kern w:val="0"/>
          <w:sz w:val="24"/>
          <w:szCs w:val="24"/>
        </w:rPr>
      </w:pPr>
      <w:r>
        <w:rPr>
          <w:rFonts w:cs="Arial" w:eastAsiaTheme="minorHAnsi"/>
          <w:kern w:val="0"/>
          <w:sz w:val="24"/>
          <w:szCs w:val="24"/>
        </w:rPr>
        <w:t>（二）有与申请注册、进行备案的产品相适应的质量管理体系；</w:t>
      </w:r>
    </w:p>
    <w:p>
      <w:pPr>
        <w:widowControl/>
        <w:spacing w:line="360" w:lineRule="atLeast"/>
        <w:ind w:firstLine="480"/>
        <w:jc w:val="left"/>
        <w:rPr>
          <w:rFonts w:cs="Arial" w:eastAsiaTheme="minorHAnsi"/>
          <w:kern w:val="0"/>
          <w:sz w:val="24"/>
          <w:szCs w:val="24"/>
        </w:rPr>
      </w:pPr>
      <w:r>
        <w:rPr>
          <w:rFonts w:cs="Arial" w:eastAsiaTheme="minorHAnsi"/>
          <w:kern w:val="0"/>
          <w:sz w:val="24"/>
          <w:szCs w:val="24"/>
        </w:rPr>
        <w:t>（三）有化妆品不良反应监测与评价能力。</w:t>
      </w:r>
    </w:p>
    <w:p>
      <w:pPr>
        <w:widowControl/>
        <w:spacing w:line="360" w:lineRule="atLeast"/>
        <w:ind w:firstLine="480"/>
        <w:jc w:val="left"/>
        <w:rPr>
          <w:rFonts w:cs="Arial" w:eastAsiaTheme="minorHAnsi"/>
          <w:kern w:val="0"/>
          <w:sz w:val="24"/>
          <w:szCs w:val="24"/>
        </w:rPr>
      </w:pPr>
      <w:r>
        <w:rPr>
          <w:rFonts w:cs="Arial" w:eastAsiaTheme="minorHAnsi"/>
          <w:kern w:val="0"/>
          <w:sz w:val="24"/>
          <w:szCs w:val="24"/>
        </w:rPr>
        <w:t>第十九条　申请特殊化妆品注册或者进行普通化妆品备案，应当提交下列资料：</w:t>
      </w:r>
    </w:p>
    <w:p>
      <w:pPr>
        <w:widowControl/>
        <w:spacing w:line="360" w:lineRule="atLeast"/>
        <w:ind w:firstLine="480"/>
        <w:jc w:val="left"/>
        <w:rPr>
          <w:rFonts w:cs="Arial" w:eastAsiaTheme="minorHAnsi"/>
          <w:kern w:val="0"/>
          <w:sz w:val="24"/>
          <w:szCs w:val="24"/>
        </w:rPr>
      </w:pPr>
      <w:r>
        <w:rPr>
          <w:rFonts w:cs="Arial" w:eastAsiaTheme="minorHAnsi"/>
          <w:kern w:val="0"/>
          <w:sz w:val="24"/>
          <w:szCs w:val="24"/>
        </w:rPr>
        <w:t>（一）注册申请人、备案人的名称、地址、联系方式；</w:t>
      </w:r>
    </w:p>
    <w:p>
      <w:pPr>
        <w:widowControl/>
        <w:spacing w:line="360" w:lineRule="atLeast"/>
        <w:ind w:firstLine="480"/>
        <w:jc w:val="left"/>
        <w:rPr>
          <w:rFonts w:cs="Arial" w:eastAsiaTheme="minorHAnsi"/>
          <w:kern w:val="0"/>
          <w:sz w:val="24"/>
          <w:szCs w:val="24"/>
        </w:rPr>
      </w:pPr>
      <w:r>
        <w:rPr>
          <w:rFonts w:cs="Arial" w:eastAsiaTheme="minorHAnsi"/>
          <w:kern w:val="0"/>
          <w:sz w:val="24"/>
          <w:szCs w:val="24"/>
        </w:rPr>
        <w:t>（二）生产企业的名称、地址、联系方式；</w:t>
      </w:r>
    </w:p>
    <w:p>
      <w:pPr>
        <w:widowControl/>
        <w:spacing w:line="360" w:lineRule="atLeast"/>
        <w:ind w:firstLine="480"/>
        <w:jc w:val="left"/>
        <w:rPr>
          <w:rFonts w:cs="Arial" w:eastAsiaTheme="minorHAnsi"/>
          <w:kern w:val="0"/>
          <w:sz w:val="24"/>
          <w:szCs w:val="24"/>
        </w:rPr>
      </w:pPr>
      <w:r>
        <w:rPr>
          <w:rFonts w:cs="Arial" w:eastAsiaTheme="minorHAnsi"/>
          <w:kern w:val="0"/>
          <w:sz w:val="24"/>
          <w:szCs w:val="24"/>
        </w:rPr>
        <w:t>（三）产品名称；</w:t>
      </w:r>
    </w:p>
    <w:p>
      <w:pPr>
        <w:widowControl/>
        <w:spacing w:line="360" w:lineRule="atLeast"/>
        <w:ind w:firstLine="480"/>
        <w:jc w:val="left"/>
        <w:rPr>
          <w:rFonts w:cs="Arial" w:eastAsiaTheme="minorHAnsi"/>
          <w:kern w:val="0"/>
          <w:sz w:val="24"/>
          <w:szCs w:val="24"/>
        </w:rPr>
      </w:pPr>
      <w:r>
        <w:rPr>
          <w:rFonts w:cs="Arial" w:eastAsiaTheme="minorHAnsi"/>
          <w:kern w:val="0"/>
          <w:sz w:val="24"/>
          <w:szCs w:val="24"/>
        </w:rPr>
        <w:t>（四）产品配方或者产品全成分；</w:t>
      </w:r>
    </w:p>
    <w:p>
      <w:pPr>
        <w:widowControl/>
        <w:spacing w:line="360" w:lineRule="atLeast"/>
        <w:ind w:firstLine="480"/>
        <w:jc w:val="left"/>
        <w:rPr>
          <w:rFonts w:cs="Arial" w:eastAsiaTheme="minorHAnsi"/>
          <w:kern w:val="0"/>
          <w:sz w:val="24"/>
          <w:szCs w:val="24"/>
        </w:rPr>
      </w:pPr>
      <w:r>
        <w:rPr>
          <w:rFonts w:cs="Arial" w:eastAsiaTheme="minorHAnsi"/>
          <w:kern w:val="0"/>
          <w:sz w:val="24"/>
          <w:szCs w:val="24"/>
        </w:rPr>
        <w:t>（五）产品执行的标准；</w:t>
      </w:r>
    </w:p>
    <w:p>
      <w:pPr>
        <w:widowControl/>
        <w:spacing w:line="360" w:lineRule="atLeast"/>
        <w:ind w:firstLine="480"/>
        <w:jc w:val="left"/>
        <w:rPr>
          <w:rFonts w:cs="Arial" w:eastAsiaTheme="minorHAnsi"/>
          <w:kern w:val="0"/>
          <w:sz w:val="24"/>
          <w:szCs w:val="24"/>
        </w:rPr>
      </w:pPr>
      <w:r>
        <w:rPr>
          <w:rFonts w:cs="Arial" w:eastAsiaTheme="minorHAnsi"/>
          <w:kern w:val="0"/>
          <w:sz w:val="24"/>
          <w:szCs w:val="24"/>
        </w:rPr>
        <w:t>（六）产品标签样稿；</w:t>
      </w:r>
    </w:p>
    <w:p>
      <w:pPr>
        <w:widowControl/>
        <w:spacing w:line="360" w:lineRule="atLeast"/>
        <w:ind w:firstLine="480"/>
        <w:jc w:val="left"/>
        <w:rPr>
          <w:rFonts w:cs="Arial" w:eastAsiaTheme="minorHAnsi"/>
          <w:kern w:val="0"/>
          <w:sz w:val="24"/>
          <w:szCs w:val="24"/>
        </w:rPr>
      </w:pPr>
      <w:r>
        <w:rPr>
          <w:rFonts w:cs="Arial" w:eastAsiaTheme="minorHAnsi"/>
          <w:kern w:val="0"/>
          <w:sz w:val="24"/>
          <w:szCs w:val="24"/>
        </w:rPr>
        <w:t>（七）产品检验报告；</w:t>
      </w:r>
    </w:p>
    <w:p>
      <w:pPr>
        <w:widowControl/>
        <w:spacing w:line="360" w:lineRule="atLeast"/>
        <w:ind w:firstLine="480"/>
        <w:jc w:val="left"/>
        <w:rPr>
          <w:rFonts w:cs="Arial" w:eastAsiaTheme="minorHAnsi"/>
          <w:kern w:val="0"/>
          <w:sz w:val="24"/>
          <w:szCs w:val="24"/>
        </w:rPr>
      </w:pPr>
      <w:r>
        <w:rPr>
          <w:rFonts w:cs="Arial" w:eastAsiaTheme="minorHAnsi"/>
          <w:kern w:val="0"/>
          <w:sz w:val="24"/>
          <w:szCs w:val="24"/>
        </w:rPr>
        <w:t>（八）产品安全评估资料。</w:t>
      </w:r>
    </w:p>
    <w:p>
      <w:pPr>
        <w:widowControl/>
        <w:spacing w:line="360" w:lineRule="atLeast"/>
        <w:ind w:firstLine="480"/>
        <w:jc w:val="left"/>
        <w:rPr>
          <w:rFonts w:cs="Arial" w:eastAsiaTheme="minorHAnsi"/>
          <w:kern w:val="0"/>
          <w:sz w:val="24"/>
          <w:szCs w:val="24"/>
        </w:rPr>
      </w:pPr>
      <w:r>
        <w:rPr>
          <w:rFonts w:cs="Arial" w:eastAsiaTheme="minorHAnsi"/>
          <w:kern w:val="0"/>
          <w:sz w:val="24"/>
          <w:szCs w:val="24"/>
        </w:rPr>
        <w:t>注册申请人首次申请特殊化妆品注册或者备案人首次进行普通化妆品备案的，应当提交其符合本条例第十八条规定条件的证明资料。申请进口特殊化妆品注册或者进行进口普通化妆品备案的，应当同时提交产品在生产国（地区）已经上市销售的证明文件以及境外生产企业符合</w:t>
      </w:r>
      <w:r>
        <w:fldChar w:fldCharType="begin"/>
      </w:r>
      <w:r>
        <w:instrText xml:space="preserve"> HYPERLINK "https://baike.sogou.com/lemma/ShowInnerLink.htm?lemmaId=184602730&amp;ss_c=ssc.citiao.link" \t "_blank" </w:instrText>
      </w:r>
      <w:r>
        <w:fldChar w:fldCharType="separate"/>
      </w:r>
      <w:r>
        <w:rPr>
          <w:rFonts w:cs="Arial" w:eastAsiaTheme="minorHAnsi"/>
          <w:color w:val="3366CC"/>
          <w:kern w:val="0"/>
          <w:sz w:val="24"/>
          <w:szCs w:val="24"/>
        </w:rPr>
        <w:t>化妆品生产质量管理</w:t>
      </w:r>
      <w:r>
        <w:rPr>
          <w:rFonts w:cs="Arial" w:eastAsiaTheme="minorHAnsi"/>
          <w:color w:val="3366CC"/>
          <w:kern w:val="0"/>
          <w:sz w:val="24"/>
          <w:szCs w:val="24"/>
        </w:rPr>
        <w:fldChar w:fldCharType="end"/>
      </w:r>
      <w:r>
        <w:rPr>
          <w:rFonts w:cs="Arial" w:eastAsiaTheme="minorHAnsi"/>
          <w:kern w:val="0"/>
          <w:sz w:val="24"/>
          <w:szCs w:val="24"/>
        </w:rPr>
        <w:t>规范的证明资料；专为向我国出口生产、无法提交产品在生产国（地区）已经上市销售的证明文件的，应当提交面向我国消费者开展的相关研究和试验的资料。</w:t>
      </w:r>
    </w:p>
    <w:p>
      <w:pPr>
        <w:widowControl/>
        <w:spacing w:line="360" w:lineRule="atLeast"/>
        <w:ind w:firstLine="480"/>
        <w:jc w:val="left"/>
        <w:rPr>
          <w:rFonts w:cs="Arial" w:eastAsiaTheme="minorHAnsi"/>
          <w:kern w:val="0"/>
          <w:sz w:val="24"/>
          <w:szCs w:val="24"/>
        </w:rPr>
      </w:pPr>
      <w:r>
        <w:rPr>
          <w:rFonts w:cs="Arial" w:eastAsiaTheme="minorHAnsi"/>
          <w:kern w:val="0"/>
          <w:sz w:val="24"/>
          <w:szCs w:val="24"/>
        </w:rPr>
        <w:t>注册申请人、备案人应当对所提交资料的真实性、科学性负责。</w:t>
      </w:r>
    </w:p>
    <w:p>
      <w:pPr>
        <w:widowControl/>
        <w:spacing w:line="360" w:lineRule="atLeast"/>
        <w:ind w:firstLine="480"/>
        <w:jc w:val="left"/>
        <w:rPr>
          <w:rFonts w:cs="Arial" w:eastAsiaTheme="minorHAnsi"/>
          <w:kern w:val="0"/>
          <w:sz w:val="24"/>
          <w:szCs w:val="24"/>
        </w:rPr>
      </w:pPr>
      <w:r>
        <w:rPr>
          <w:rFonts w:cs="Arial" w:eastAsiaTheme="minorHAnsi"/>
          <w:kern w:val="0"/>
          <w:sz w:val="24"/>
          <w:szCs w:val="24"/>
        </w:rPr>
        <w:t>第二十条　国务院药品监督管理部门依照本条例第十三条第一款规定的化妆品新原料注册审查程序对特殊化妆品注册申请进行审查。对符合要求的，准予注册并发给特殊化妆品注册证；对不符合要求的，不予注册并书面说明理由。已经注册的特殊化妆品在生产工艺、功效宣称等方面发生实质性变化的，注册人应当向原注册部门申请变更注册。</w:t>
      </w:r>
    </w:p>
    <w:p>
      <w:pPr>
        <w:widowControl/>
        <w:spacing w:line="360" w:lineRule="atLeast"/>
        <w:ind w:firstLine="480"/>
        <w:jc w:val="left"/>
        <w:rPr>
          <w:rFonts w:cs="Arial" w:eastAsiaTheme="minorHAnsi"/>
          <w:kern w:val="0"/>
          <w:sz w:val="24"/>
          <w:szCs w:val="24"/>
        </w:rPr>
      </w:pPr>
      <w:r>
        <w:rPr>
          <w:rFonts w:cs="Arial" w:eastAsiaTheme="minorHAnsi"/>
          <w:kern w:val="0"/>
          <w:sz w:val="24"/>
          <w:szCs w:val="24"/>
        </w:rPr>
        <w:t>普通化妆品备案人通过国务院药品监督管理部门在线政务服务平台提交本条例规定的备案资料后即完成备案。</w:t>
      </w:r>
    </w:p>
    <w:p>
      <w:pPr>
        <w:widowControl/>
        <w:spacing w:line="360" w:lineRule="atLeast"/>
        <w:ind w:firstLine="480"/>
        <w:jc w:val="left"/>
        <w:rPr>
          <w:rFonts w:cs="Arial" w:eastAsiaTheme="minorHAnsi"/>
          <w:kern w:val="0"/>
          <w:sz w:val="24"/>
          <w:szCs w:val="24"/>
        </w:rPr>
      </w:pPr>
      <w:r>
        <w:rPr>
          <w:rFonts w:cs="Arial" w:eastAsiaTheme="minorHAnsi"/>
          <w:kern w:val="0"/>
          <w:sz w:val="24"/>
          <w:szCs w:val="24"/>
        </w:rPr>
        <w:t>省级以上人民政府药品监督管理部门应当自特殊化妆品准予注册之日起、普通化妆品备案人提交备案资料之日起5个工作日内向社会公布注册、备案有关信息。</w:t>
      </w:r>
    </w:p>
    <w:p>
      <w:pPr>
        <w:widowControl/>
        <w:spacing w:line="360" w:lineRule="atLeast"/>
        <w:ind w:firstLine="480"/>
        <w:jc w:val="left"/>
        <w:rPr>
          <w:rFonts w:cs="Arial" w:eastAsiaTheme="minorHAnsi"/>
          <w:kern w:val="0"/>
          <w:sz w:val="24"/>
          <w:szCs w:val="24"/>
        </w:rPr>
      </w:pPr>
      <w:r>
        <w:rPr>
          <w:rFonts w:cs="Arial" w:eastAsiaTheme="minorHAnsi"/>
          <w:kern w:val="0"/>
          <w:sz w:val="24"/>
          <w:szCs w:val="24"/>
        </w:rPr>
        <w:t>第二十一条　化妆品新原料和化妆品注册、备案前，注册申请人、备案人应当自行或者委托专业机构开展安全评估。</w:t>
      </w:r>
    </w:p>
    <w:p>
      <w:pPr>
        <w:widowControl/>
        <w:spacing w:line="360" w:lineRule="atLeast"/>
        <w:ind w:firstLine="480"/>
        <w:jc w:val="left"/>
        <w:rPr>
          <w:rFonts w:cs="Arial" w:eastAsiaTheme="minorHAnsi"/>
          <w:kern w:val="0"/>
          <w:sz w:val="24"/>
          <w:szCs w:val="24"/>
        </w:rPr>
      </w:pPr>
      <w:r>
        <w:rPr>
          <w:rFonts w:cs="Arial" w:eastAsiaTheme="minorHAnsi"/>
          <w:kern w:val="0"/>
          <w:sz w:val="24"/>
          <w:szCs w:val="24"/>
        </w:rPr>
        <w:t>从事安全评估的人员应当具备化妆品质量安全</w:t>
      </w:r>
      <w:r>
        <w:fldChar w:fldCharType="begin"/>
      </w:r>
      <w:r>
        <w:instrText xml:space="preserve"> HYPERLINK "https://baike.sogou.com/lemma/ShowInnerLink.htm?lemmaId=84240338&amp;ss_c=ssc.citiao.link" \t "_blank" </w:instrText>
      </w:r>
      <w:r>
        <w:fldChar w:fldCharType="separate"/>
      </w:r>
      <w:r>
        <w:rPr>
          <w:rFonts w:cs="Arial" w:eastAsiaTheme="minorHAnsi"/>
          <w:color w:val="3366CC"/>
          <w:kern w:val="0"/>
          <w:sz w:val="24"/>
          <w:szCs w:val="24"/>
        </w:rPr>
        <w:t>相关专业知识</w:t>
      </w:r>
      <w:r>
        <w:rPr>
          <w:rFonts w:cs="Arial" w:eastAsiaTheme="minorHAnsi"/>
          <w:color w:val="3366CC"/>
          <w:kern w:val="0"/>
          <w:sz w:val="24"/>
          <w:szCs w:val="24"/>
        </w:rPr>
        <w:fldChar w:fldCharType="end"/>
      </w:r>
      <w:r>
        <w:rPr>
          <w:rFonts w:cs="Arial" w:eastAsiaTheme="minorHAnsi"/>
          <w:kern w:val="0"/>
          <w:sz w:val="24"/>
          <w:szCs w:val="24"/>
        </w:rPr>
        <w:t>，并具有5年以上相关专业从业经历。</w:t>
      </w:r>
    </w:p>
    <w:p>
      <w:pPr>
        <w:widowControl/>
        <w:spacing w:line="360" w:lineRule="atLeast"/>
        <w:ind w:firstLine="480"/>
        <w:jc w:val="left"/>
        <w:rPr>
          <w:rFonts w:cs="Arial" w:eastAsiaTheme="minorHAnsi"/>
          <w:kern w:val="0"/>
          <w:sz w:val="24"/>
          <w:szCs w:val="24"/>
        </w:rPr>
      </w:pPr>
      <w:r>
        <w:rPr>
          <w:rFonts w:cs="Arial" w:eastAsiaTheme="minorHAnsi"/>
          <w:kern w:val="0"/>
          <w:sz w:val="24"/>
          <w:szCs w:val="24"/>
        </w:rPr>
        <w:t>第二十二条　化妆品的功效宣称应当有充分的科学依据。化妆品注册人、备案人应当在国务院药品监督管理部门规定的专门网站公布功效宣称所依据的文献资料、研究数据或者产品功效评价资料的摘要，接受社会监督。</w:t>
      </w:r>
    </w:p>
    <w:p>
      <w:pPr>
        <w:widowControl/>
        <w:spacing w:line="360" w:lineRule="atLeast"/>
        <w:ind w:firstLine="480"/>
        <w:jc w:val="left"/>
        <w:rPr>
          <w:rFonts w:cs="Arial" w:eastAsiaTheme="minorHAnsi"/>
          <w:kern w:val="0"/>
          <w:sz w:val="24"/>
          <w:szCs w:val="24"/>
        </w:rPr>
      </w:pPr>
      <w:r>
        <w:rPr>
          <w:rFonts w:cs="Arial" w:eastAsiaTheme="minorHAnsi"/>
          <w:kern w:val="0"/>
          <w:sz w:val="24"/>
          <w:szCs w:val="24"/>
        </w:rPr>
        <w:t>第二十三条　境外化妆品注册人、备案人应当指定我国境内的企业法人办理化妆品注册、备案，协助开展化妆品不良反应监测、实施产品召回。</w:t>
      </w:r>
    </w:p>
    <w:p>
      <w:pPr>
        <w:widowControl/>
        <w:spacing w:line="360" w:lineRule="atLeast"/>
        <w:ind w:firstLine="480"/>
        <w:jc w:val="left"/>
        <w:rPr>
          <w:rFonts w:cs="Arial" w:eastAsiaTheme="minorHAnsi"/>
          <w:kern w:val="0"/>
          <w:sz w:val="24"/>
          <w:szCs w:val="24"/>
        </w:rPr>
      </w:pPr>
      <w:r>
        <w:rPr>
          <w:rFonts w:cs="Arial" w:eastAsiaTheme="minorHAnsi"/>
          <w:kern w:val="0"/>
          <w:sz w:val="24"/>
          <w:szCs w:val="24"/>
        </w:rPr>
        <w:t>第二十四条　特殊化妆品注册证有效期为5年。有效期届满需要延续注册的，应当在有效期届满30个工作日前提出延续注册的申请。除有本条第二款规定情形外，国务院药品监督管理部门应当在特殊化妆品注册证有效期届满前作出准予延续的决定；逾期未作决定的，视为准予延续。</w:t>
      </w:r>
    </w:p>
    <w:p>
      <w:pPr>
        <w:widowControl/>
        <w:spacing w:line="360" w:lineRule="atLeast"/>
        <w:ind w:firstLine="480"/>
        <w:jc w:val="left"/>
        <w:rPr>
          <w:rFonts w:cs="Arial" w:eastAsiaTheme="minorHAnsi"/>
          <w:kern w:val="0"/>
          <w:sz w:val="24"/>
          <w:szCs w:val="24"/>
        </w:rPr>
      </w:pPr>
      <w:r>
        <w:rPr>
          <w:rFonts w:cs="Arial" w:eastAsiaTheme="minorHAnsi"/>
          <w:kern w:val="0"/>
          <w:sz w:val="24"/>
          <w:szCs w:val="24"/>
        </w:rPr>
        <w:t>有下列情形之一的，不予延续注册：</w:t>
      </w:r>
    </w:p>
    <w:p>
      <w:pPr>
        <w:widowControl/>
        <w:spacing w:line="360" w:lineRule="atLeast"/>
        <w:ind w:firstLine="480"/>
        <w:jc w:val="left"/>
        <w:rPr>
          <w:rFonts w:cs="Arial" w:eastAsiaTheme="minorHAnsi"/>
          <w:kern w:val="0"/>
          <w:sz w:val="24"/>
          <w:szCs w:val="24"/>
        </w:rPr>
      </w:pPr>
      <w:r>
        <w:rPr>
          <w:rFonts w:cs="Arial" w:eastAsiaTheme="minorHAnsi"/>
          <w:kern w:val="0"/>
          <w:sz w:val="24"/>
          <w:szCs w:val="24"/>
        </w:rPr>
        <w:t>（一）注册人未在规定期限内提出延续注册申请；</w:t>
      </w:r>
    </w:p>
    <w:p>
      <w:pPr>
        <w:widowControl/>
        <w:spacing w:line="360" w:lineRule="atLeast"/>
        <w:ind w:firstLine="480"/>
        <w:jc w:val="left"/>
        <w:rPr>
          <w:rFonts w:cs="Arial" w:eastAsiaTheme="minorHAnsi"/>
          <w:kern w:val="0"/>
          <w:sz w:val="24"/>
          <w:szCs w:val="24"/>
        </w:rPr>
      </w:pPr>
      <w:r>
        <w:rPr>
          <w:rFonts w:cs="Arial" w:eastAsiaTheme="minorHAnsi"/>
          <w:kern w:val="0"/>
          <w:sz w:val="24"/>
          <w:szCs w:val="24"/>
        </w:rPr>
        <w:t>（二）强制性国家标准、技术规范已经修订，申请延续注册的化妆品不能达到修订后标准、技术规范的要求。</w:t>
      </w:r>
    </w:p>
    <w:p>
      <w:pPr>
        <w:widowControl/>
        <w:spacing w:line="360" w:lineRule="atLeast"/>
        <w:ind w:firstLine="480"/>
        <w:jc w:val="left"/>
        <w:rPr>
          <w:rFonts w:cs="Arial" w:eastAsiaTheme="minorHAnsi"/>
          <w:kern w:val="0"/>
          <w:sz w:val="24"/>
          <w:szCs w:val="24"/>
        </w:rPr>
      </w:pPr>
      <w:r>
        <w:rPr>
          <w:rFonts w:cs="Arial" w:eastAsiaTheme="minorHAnsi"/>
          <w:kern w:val="0"/>
          <w:sz w:val="24"/>
          <w:szCs w:val="24"/>
        </w:rPr>
        <w:t>第二十五条　国务院药品监督管理部门负责化妆品强制性国家标准的项目提出、组织起草、征求意见和技术审查。国务院标准化行政部门负责化妆品强制性国家标准的立项、编号和对外通报。</w:t>
      </w:r>
    </w:p>
    <w:p>
      <w:pPr>
        <w:widowControl/>
        <w:spacing w:line="360" w:lineRule="atLeast"/>
        <w:ind w:firstLine="480"/>
        <w:jc w:val="left"/>
        <w:rPr>
          <w:rFonts w:cs="Arial" w:eastAsiaTheme="minorHAnsi"/>
          <w:kern w:val="0"/>
          <w:sz w:val="24"/>
          <w:szCs w:val="24"/>
        </w:rPr>
      </w:pPr>
      <w:r>
        <w:rPr>
          <w:rFonts w:cs="Arial" w:eastAsiaTheme="minorHAnsi"/>
          <w:kern w:val="0"/>
          <w:sz w:val="24"/>
          <w:szCs w:val="24"/>
        </w:rPr>
        <w:t>化妆品国家标准文本应当免费向社会公开。</w:t>
      </w:r>
    </w:p>
    <w:p>
      <w:pPr>
        <w:widowControl/>
        <w:spacing w:line="360" w:lineRule="atLeast"/>
        <w:ind w:firstLine="480"/>
        <w:jc w:val="left"/>
        <w:rPr>
          <w:rFonts w:cs="Arial" w:eastAsiaTheme="minorHAnsi"/>
          <w:kern w:val="0"/>
          <w:sz w:val="24"/>
          <w:szCs w:val="24"/>
        </w:rPr>
      </w:pPr>
      <w:r>
        <w:rPr>
          <w:rFonts w:cs="Arial" w:eastAsiaTheme="minorHAnsi"/>
          <w:kern w:val="0"/>
          <w:sz w:val="24"/>
          <w:szCs w:val="24"/>
        </w:rPr>
        <w:t>化妆品应当符合强制性国家标准。鼓励企业制定严于强制性国家标准的企业标准。</w:t>
      </w:r>
    </w:p>
    <w:p>
      <w:pPr>
        <w:widowControl/>
        <w:spacing w:line="360" w:lineRule="atLeast"/>
        <w:ind w:firstLine="480"/>
        <w:jc w:val="left"/>
        <w:rPr>
          <w:rFonts w:cs="Arial" w:eastAsiaTheme="minorHAnsi"/>
          <w:kern w:val="0"/>
          <w:sz w:val="24"/>
          <w:szCs w:val="24"/>
        </w:rPr>
      </w:pPr>
      <w:r>
        <w:rPr>
          <w:rFonts w:cs="Arial" w:eastAsiaTheme="minorHAnsi"/>
          <w:kern w:val="0"/>
          <w:sz w:val="24"/>
          <w:szCs w:val="24"/>
        </w:rPr>
        <w:t>第三章　生产经营</w:t>
      </w:r>
    </w:p>
    <w:p>
      <w:pPr>
        <w:widowControl/>
        <w:spacing w:line="360" w:lineRule="atLeast"/>
        <w:ind w:firstLine="480"/>
        <w:jc w:val="left"/>
        <w:rPr>
          <w:rFonts w:cs="Arial" w:eastAsiaTheme="minorHAnsi"/>
          <w:kern w:val="0"/>
          <w:sz w:val="24"/>
          <w:szCs w:val="24"/>
        </w:rPr>
      </w:pPr>
      <w:r>
        <w:rPr>
          <w:rFonts w:cs="Arial" w:eastAsiaTheme="minorHAnsi"/>
          <w:kern w:val="0"/>
          <w:sz w:val="24"/>
          <w:szCs w:val="24"/>
        </w:rPr>
        <w:t>第二十六条　从事化妆品生产活动，应当具备下列条件：</w:t>
      </w:r>
    </w:p>
    <w:p>
      <w:pPr>
        <w:widowControl/>
        <w:spacing w:line="360" w:lineRule="atLeast"/>
        <w:ind w:firstLine="480"/>
        <w:jc w:val="left"/>
        <w:rPr>
          <w:rFonts w:cs="Arial" w:eastAsiaTheme="minorHAnsi"/>
          <w:kern w:val="0"/>
          <w:sz w:val="24"/>
          <w:szCs w:val="24"/>
        </w:rPr>
      </w:pPr>
      <w:r>
        <w:rPr>
          <w:rFonts w:cs="Arial" w:eastAsiaTheme="minorHAnsi"/>
          <w:kern w:val="0"/>
          <w:sz w:val="24"/>
          <w:szCs w:val="24"/>
        </w:rPr>
        <w:t>（一）是依法设立的企业；</w:t>
      </w:r>
    </w:p>
    <w:p>
      <w:pPr>
        <w:widowControl/>
        <w:spacing w:line="360" w:lineRule="atLeast"/>
        <w:ind w:firstLine="480"/>
        <w:jc w:val="left"/>
        <w:rPr>
          <w:rFonts w:cs="Arial" w:eastAsiaTheme="minorHAnsi"/>
          <w:kern w:val="0"/>
          <w:sz w:val="24"/>
          <w:szCs w:val="24"/>
        </w:rPr>
      </w:pPr>
      <w:r>
        <w:rPr>
          <w:rFonts w:cs="Arial" w:eastAsiaTheme="minorHAnsi"/>
          <w:kern w:val="0"/>
          <w:sz w:val="24"/>
          <w:szCs w:val="24"/>
        </w:rPr>
        <w:t>（二）有与生产的化妆品相适应的生产场地、环境条件、生产设施设备；</w:t>
      </w:r>
    </w:p>
    <w:p>
      <w:pPr>
        <w:widowControl/>
        <w:spacing w:line="360" w:lineRule="atLeast"/>
        <w:ind w:firstLine="480"/>
        <w:jc w:val="left"/>
        <w:rPr>
          <w:rFonts w:cs="Arial" w:eastAsiaTheme="minorHAnsi"/>
          <w:kern w:val="0"/>
          <w:sz w:val="24"/>
          <w:szCs w:val="24"/>
        </w:rPr>
      </w:pPr>
      <w:r>
        <w:rPr>
          <w:rFonts w:cs="Arial" w:eastAsiaTheme="minorHAnsi"/>
          <w:kern w:val="0"/>
          <w:sz w:val="24"/>
          <w:szCs w:val="24"/>
        </w:rPr>
        <w:t>（三）有与生产的化妆品相适应的技术人员；</w:t>
      </w:r>
    </w:p>
    <w:p>
      <w:pPr>
        <w:widowControl/>
        <w:spacing w:line="360" w:lineRule="atLeast"/>
        <w:ind w:firstLine="480"/>
        <w:jc w:val="left"/>
        <w:rPr>
          <w:rFonts w:cs="Arial" w:eastAsiaTheme="minorHAnsi"/>
          <w:kern w:val="0"/>
          <w:sz w:val="24"/>
          <w:szCs w:val="24"/>
        </w:rPr>
      </w:pPr>
      <w:r>
        <w:rPr>
          <w:rFonts w:cs="Arial" w:eastAsiaTheme="minorHAnsi"/>
          <w:kern w:val="0"/>
          <w:sz w:val="24"/>
          <w:szCs w:val="24"/>
        </w:rPr>
        <w:t>（四）有能对生产的化妆品进行检验的检验人员和检验设备；</w:t>
      </w:r>
    </w:p>
    <w:p>
      <w:pPr>
        <w:widowControl/>
        <w:spacing w:line="360" w:lineRule="atLeast"/>
        <w:ind w:firstLine="480"/>
        <w:jc w:val="left"/>
        <w:rPr>
          <w:rFonts w:cs="Arial" w:eastAsiaTheme="minorHAnsi"/>
          <w:kern w:val="0"/>
          <w:sz w:val="24"/>
          <w:szCs w:val="24"/>
        </w:rPr>
      </w:pPr>
      <w:r>
        <w:rPr>
          <w:rFonts w:cs="Arial" w:eastAsiaTheme="minorHAnsi"/>
          <w:kern w:val="0"/>
          <w:sz w:val="24"/>
          <w:szCs w:val="24"/>
        </w:rPr>
        <w:t>（五）有保证化妆品质量安全的管理制度。</w:t>
      </w:r>
    </w:p>
    <w:p>
      <w:pPr>
        <w:widowControl/>
        <w:spacing w:line="360" w:lineRule="atLeast"/>
        <w:ind w:firstLine="480"/>
        <w:jc w:val="left"/>
        <w:rPr>
          <w:rFonts w:cs="Arial" w:eastAsiaTheme="minorHAnsi"/>
          <w:kern w:val="0"/>
          <w:sz w:val="24"/>
          <w:szCs w:val="24"/>
        </w:rPr>
      </w:pPr>
      <w:r>
        <w:rPr>
          <w:rFonts w:cs="Arial" w:eastAsiaTheme="minorHAnsi"/>
          <w:kern w:val="0"/>
          <w:sz w:val="24"/>
          <w:szCs w:val="24"/>
        </w:rPr>
        <w:t>第二十七条　从事化妆品生产活动，应当向所在地省、自治区、直辖市人民政府药品监督管理部门提出申请，提交其符合本条例第二十六条规定条件的证明资料，并对资料的真实性负责。</w:t>
      </w:r>
    </w:p>
    <w:p>
      <w:pPr>
        <w:widowControl/>
        <w:spacing w:line="360" w:lineRule="atLeast"/>
        <w:ind w:firstLine="480"/>
        <w:jc w:val="left"/>
        <w:rPr>
          <w:rFonts w:cs="Arial" w:eastAsiaTheme="minorHAnsi"/>
          <w:kern w:val="0"/>
          <w:sz w:val="24"/>
          <w:szCs w:val="24"/>
        </w:rPr>
      </w:pPr>
      <w:r>
        <w:rPr>
          <w:rFonts w:cs="Arial" w:eastAsiaTheme="minorHAnsi"/>
          <w:kern w:val="0"/>
          <w:sz w:val="24"/>
          <w:szCs w:val="24"/>
        </w:rPr>
        <w:t>省、自治区、直辖市人民政府药品监督管理部门应当对申请资料进行审核，对申请人的生产场所进行现场核查，并自受理化妆品生产许可申请之日起30个工作日内作出决定。对符合规定条件的，准予许可并发给</w:t>
      </w:r>
      <w:r>
        <w:fldChar w:fldCharType="begin"/>
      </w:r>
      <w:r>
        <w:instrText xml:space="preserve"> HYPERLINK "https://baike.sogou.com/lemma/ShowInnerLink.htm?lemmaId=158406159&amp;ss_c=ssc.citiao.link" \t "_blank" </w:instrText>
      </w:r>
      <w:r>
        <w:fldChar w:fldCharType="separate"/>
      </w:r>
      <w:r>
        <w:rPr>
          <w:rFonts w:cs="Arial" w:eastAsiaTheme="minorHAnsi"/>
          <w:color w:val="3366CC"/>
          <w:kern w:val="0"/>
          <w:sz w:val="24"/>
          <w:szCs w:val="24"/>
        </w:rPr>
        <w:t>化妆品生产许可证</w:t>
      </w:r>
      <w:r>
        <w:rPr>
          <w:rFonts w:cs="Arial" w:eastAsiaTheme="minorHAnsi"/>
          <w:color w:val="3366CC"/>
          <w:kern w:val="0"/>
          <w:sz w:val="24"/>
          <w:szCs w:val="24"/>
        </w:rPr>
        <w:fldChar w:fldCharType="end"/>
      </w:r>
      <w:r>
        <w:rPr>
          <w:rFonts w:cs="Arial" w:eastAsiaTheme="minorHAnsi"/>
          <w:kern w:val="0"/>
          <w:sz w:val="24"/>
          <w:szCs w:val="24"/>
        </w:rPr>
        <w:t>；对不符合规定条件的，不予许可并书面说明理由。</w:t>
      </w:r>
    </w:p>
    <w:p>
      <w:pPr>
        <w:widowControl/>
        <w:spacing w:line="360" w:lineRule="atLeast"/>
        <w:ind w:firstLine="480"/>
        <w:jc w:val="left"/>
        <w:rPr>
          <w:rFonts w:cs="Arial" w:eastAsiaTheme="minorHAnsi"/>
          <w:kern w:val="0"/>
          <w:sz w:val="24"/>
          <w:szCs w:val="24"/>
        </w:rPr>
      </w:pPr>
      <w:r>
        <w:rPr>
          <w:rFonts w:cs="Arial" w:eastAsiaTheme="minorHAnsi"/>
          <w:kern w:val="0"/>
          <w:sz w:val="24"/>
          <w:szCs w:val="24"/>
        </w:rPr>
        <w:t>化妆品生产许可证有效期为5年。有效期届满需要延续的，依照《</w:t>
      </w:r>
      <w:r>
        <w:fldChar w:fldCharType="begin"/>
      </w:r>
      <w:r>
        <w:instrText xml:space="preserve"> HYPERLINK "https://baike.sogou.com/lemma/ShowInnerLink.htm?lemmaId=290045&amp;ss_c=ssc.citiao.link" \t "_blank" </w:instrText>
      </w:r>
      <w:r>
        <w:fldChar w:fldCharType="separate"/>
      </w:r>
      <w:r>
        <w:rPr>
          <w:rFonts w:cs="Arial" w:eastAsiaTheme="minorHAnsi"/>
          <w:color w:val="3366CC"/>
          <w:kern w:val="0"/>
          <w:sz w:val="24"/>
          <w:szCs w:val="24"/>
        </w:rPr>
        <w:t>中华人民共和国行政许可法</w:t>
      </w:r>
      <w:r>
        <w:rPr>
          <w:rFonts w:cs="Arial" w:eastAsiaTheme="minorHAnsi"/>
          <w:color w:val="3366CC"/>
          <w:kern w:val="0"/>
          <w:sz w:val="24"/>
          <w:szCs w:val="24"/>
        </w:rPr>
        <w:fldChar w:fldCharType="end"/>
      </w:r>
      <w:r>
        <w:rPr>
          <w:rFonts w:cs="Arial" w:eastAsiaTheme="minorHAnsi"/>
          <w:kern w:val="0"/>
          <w:sz w:val="24"/>
          <w:szCs w:val="24"/>
        </w:rPr>
        <w:t>》的规定办理。</w:t>
      </w:r>
    </w:p>
    <w:p>
      <w:pPr>
        <w:widowControl/>
        <w:spacing w:line="360" w:lineRule="atLeast"/>
        <w:ind w:firstLine="480"/>
        <w:jc w:val="left"/>
        <w:rPr>
          <w:rFonts w:cs="Arial" w:eastAsiaTheme="minorHAnsi"/>
          <w:kern w:val="0"/>
          <w:sz w:val="24"/>
          <w:szCs w:val="24"/>
        </w:rPr>
      </w:pPr>
      <w:r>
        <w:rPr>
          <w:rFonts w:cs="Arial" w:eastAsiaTheme="minorHAnsi"/>
          <w:kern w:val="0"/>
          <w:sz w:val="24"/>
          <w:szCs w:val="24"/>
        </w:rPr>
        <w:t>第二十八条　化妆品注册人、备案人可以自行生产化妆品，也可以委托其他企业生产化妆品。</w:t>
      </w:r>
    </w:p>
    <w:p>
      <w:pPr>
        <w:widowControl/>
        <w:spacing w:line="360" w:lineRule="atLeast"/>
        <w:ind w:firstLine="480"/>
        <w:jc w:val="left"/>
        <w:rPr>
          <w:rFonts w:cs="Arial" w:eastAsiaTheme="minorHAnsi"/>
          <w:kern w:val="0"/>
          <w:sz w:val="24"/>
          <w:szCs w:val="24"/>
        </w:rPr>
      </w:pPr>
      <w:r>
        <w:rPr>
          <w:rFonts w:cs="Arial" w:eastAsiaTheme="minorHAnsi"/>
          <w:kern w:val="0"/>
          <w:sz w:val="24"/>
          <w:szCs w:val="24"/>
        </w:rPr>
        <w:t>委托生产化妆品的，化妆品注册人、备案人应当委托取得相应化妆品生产许可的企业，并对受委托企业（以下称受托生产企业）的生产活动进行监督，保证其按照法定要求进行生产。受托生产企业应当依照法律、法规、强制性国家标准、技术规范以及合同约定进行生产，对生产活动负责，并接受化妆品注册人、备案人的监督。</w:t>
      </w:r>
    </w:p>
    <w:p>
      <w:pPr>
        <w:widowControl/>
        <w:spacing w:line="360" w:lineRule="atLeast"/>
        <w:ind w:firstLine="480"/>
        <w:jc w:val="left"/>
        <w:rPr>
          <w:rFonts w:cs="Arial" w:eastAsiaTheme="minorHAnsi"/>
          <w:kern w:val="0"/>
          <w:sz w:val="24"/>
          <w:szCs w:val="24"/>
        </w:rPr>
      </w:pPr>
      <w:r>
        <w:rPr>
          <w:rFonts w:cs="Arial" w:eastAsiaTheme="minorHAnsi"/>
          <w:kern w:val="0"/>
          <w:sz w:val="24"/>
          <w:szCs w:val="24"/>
        </w:rPr>
        <w:t>第二十九条　化妆品注册人、备案人、受托生产企业应当按照国务院药品监督管理部门制定的化妆品生产质量管理规范的要求组织生产化妆品，建立化妆品生产质量管理体系，建立并执行供应商遴选、原料验收、生产过程及质量控制、设备管理、产品检验及留样等管理制度。</w:t>
      </w:r>
    </w:p>
    <w:p>
      <w:pPr>
        <w:widowControl/>
        <w:spacing w:line="360" w:lineRule="atLeast"/>
        <w:ind w:firstLine="480"/>
        <w:jc w:val="left"/>
        <w:rPr>
          <w:rFonts w:cs="Arial" w:eastAsiaTheme="minorHAnsi"/>
          <w:kern w:val="0"/>
          <w:sz w:val="24"/>
          <w:szCs w:val="24"/>
        </w:rPr>
      </w:pPr>
      <w:r>
        <w:rPr>
          <w:rFonts w:cs="Arial" w:eastAsiaTheme="minorHAnsi"/>
          <w:kern w:val="0"/>
          <w:sz w:val="24"/>
          <w:szCs w:val="24"/>
        </w:rPr>
        <w:t>化妆品注册人、备案人、受托生产企业应当按照化妆品注册或者备案资料载明的技术要求生产化妆品。</w:t>
      </w:r>
    </w:p>
    <w:p>
      <w:pPr>
        <w:widowControl/>
        <w:spacing w:line="360" w:lineRule="atLeast"/>
        <w:ind w:firstLine="480"/>
        <w:jc w:val="left"/>
        <w:rPr>
          <w:rFonts w:cs="Arial" w:eastAsiaTheme="minorHAnsi"/>
          <w:kern w:val="0"/>
          <w:sz w:val="24"/>
          <w:szCs w:val="24"/>
        </w:rPr>
      </w:pPr>
      <w:r>
        <w:rPr>
          <w:rFonts w:cs="Arial" w:eastAsiaTheme="minorHAnsi"/>
          <w:kern w:val="0"/>
          <w:sz w:val="24"/>
          <w:szCs w:val="24"/>
        </w:rPr>
        <w:t>第三十条　化妆品原料、直接接触化妆品的包装材料应当符合强制性国家标准、技术规范。</w:t>
      </w:r>
    </w:p>
    <w:p>
      <w:pPr>
        <w:widowControl/>
        <w:spacing w:line="360" w:lineRule="atLeast"/>
        <w:ind w:firstLine="480"/>
        <w:jc w:val="left"/>
        <w:rPr>
          <w:rFonts w:cs="Arial" w:eastAsiaTheme="minorHAnsi"/>
          <w:kern w:val="0"/>
          <w:sz w:val="24"/>
          <w:szCs w:val="24"/>
        </w:rPr>
      </w:pPr>
      <w:r>
        <w:rPr>
          <w:rFonts w:cs="Arial" w:eastAsiaTheme="minorHAnsi"/>
          <w:kern w:val="0"/>
          <w:sz w:val="24"/>
          <w:szCs w:val="24"/>
        </w:rPr>
        <w:t>不得使用超过使用期限、废弃、回收的化妆品或者化妆品原料生产化妆品。</w:t>
      </w:r>
    </w:p>
    <w:p>
      <w:pPr>
        <w:widowControl/>
        <w:spacing w:line="360" w:lineRule="atLeast"/>
        <w:ind w:firstLine="480"/>
        <w:jc w:val="left"/>
        <w:rPr>
          <w:rFonts w:cs="Arial" w:eastAsiaTheme="minorHAnsi"/>
          <w:kern w:val="0"/>
          <w:sz w:val="24"/>
          <w:szCs w:val="24"/>
        </w:rPr>
      </w:pPr>
      <w:r>
        <w:rPr>
          <w:rFonts w:cs="Arial" w:eastAsiaTheme="minorHAnsi"/>
          <w:kern w:val="0"/>
          <w:sz w:val="24"/>
          <w:szCs w:val="24"/>
        </w:rPr>
        <w:t>第三十一条　化妆品注册人、备案人、受托生产企业应当建立并执行原料以及直接接触化妆品的包装材料进货查验记录制度、产品销售记录制度。进货查验记录和产品销售记录应当真实、完整，保证可追溯，保存期限不得少于产品使用期限届满后1年；产品使用期限不足1年的，记录保存期限不得少于2年。</w:t>
      </w:r>
    </w:p>
    <w:p>
      <w:pPr>
        <w:widowControl/>
        <w:spacing w:line="360" w:lineRule="atLeast"/>
        <w:ind w:firstLine="480"/>
        <w:jc w:val="left"/>
        <w:rPr>
          <w:rFonts w:cs="Arial" w:eastAsiaTheme="minorHAnsi"/>
          <w:kern w:val="0"/>
          <w:sz w:val="24"/>
          <w:szCs w:val="24"/>
        </w:rPr>
      </w:pPr>
      <w:r>
        <w:rPr>
          <w:rFonts w:cs="Arial" w:eastAsiaTheme="minorHAnsi"/>
          <w:kern w:val="0"/>
          <w:sz w:val="24"/>
          <w:szCs w:val="24"/>
        </w:rPr>
        <w:t>化妆品经出厂检验合格后方可上市销售。</w:t>
      </w:r>
    </w:p>
    <w:p>
      <w:pPr>
        <w:widowControl/>
        <w:spacing w:line="360" w:lineRule="atLeast"/>
        <w:ind w:firstLine="480"/>
        <w:jc w:val="left"/>
        <w:rPr>
          <w:rFonts w:cs="Arial" w:eastAsiaTheme="minorHAnsi"/>
          <w:kern w:val="0"/>
          <w:sz w:val="24"/>
          <w:szCs w:val="24"/>
        </w:rPr>
      </w:pPr>
      <w:r>
        <w:rPr>
          <w:rFonts w:cs="Arial" w:eastAsiaTheme="minorHAnsi"/>
          <w:kern w:val="0"/>
          <w:sz w:val="24"/>
          <w:szCs w:val="24"/>
        </w:rPr>
        <w:t>第三十二条　化妆品注册人、备案人、受托生产企业应当设质量</w:t>
      </w:r>
      <w:r>
        <w:fldChar w:fldCharType="begin"/>
      </w:r>
      <w:r>
        <w:instrText xml:space="preserve"> HYPERLINK "https://baike.sogou.com/lemma/ShowInnerLink.htm?lemmaId=75900541&amp;ss_c=ssc.citiao.link" \t "_blank" </w:instrText>
      </w:r>
      <w:r>
        <w:fldChar w:fldCharType="separate"/>
      </w:r>
      <w:r>
        <w:rPr>
          <w:rFonts w:cs="Arial" w:eastAsiaTheme="minorHAnsi"/>
          <w:color w:val="3366CC"/>
          <w:kern w:val="0"/>
          <w:sz w:val="24"/>
          <w:szCs w:val="24"/>
        </w:rPr>
        <w:t>安全负责人</w:t>
      </w:r>
      <w:r>
        <w:rPr>
          <w:rFonts w:cs="Arial" w:eastAsiaTheme="minorHAnsi"/>
          <w:color w:val="3366CC"/>
          <w:kern w:val="0"/>
          <w:sz w:val="24"/>
          <w:szCs w:val="24"/>
        </w:rPr>
        <w:fldChar w:fldCharType="end"/>
      </w:r>
      <w:r>
        <w:rPr>
          <w:rFonts w:cs="Arial" w:eastAsiaTheme="minorHAnsi"/>
          <w:kern w:val="0"/>
          <w:sz w:val="24"/>
          <w:szCs w:val="24"/>
        </w:rPr>
        <w:t>，承担相应的产品质量安全管理和产品放行职责。</w:t>
      </w:r>
    </w:p>
    <w:p>
      <w:pPr>
        <w:widowControl/>
        <w:spacing w:line="360" w:lineRule="atLeast"/>
        <w:ind w:firstLine="480"/>
        <w:jc w:val="left"/>
        <w:rPr>
          <w:rFonts w:cs="Arial" w:eastAsiaTheme="minorHAnsi"/>
          <w:kern w:val="0"/>
          <w:sz w:val="24"/>
          <w:szCs w:val="24"/>
        </w:rPr>
      </w:pPr>
      <w:r>
        <w:rPr>
          <w:rFonts w:cs="Arial" w:eastAsiaTheme="minorHAnsi"/>
          <w:kern w:val="0"/>
          <w:sz w:val="24"/>
          <w:szCs w:val="24"/>
        </w:rPr>
        <w:t>质量安全负责人应当具备化妆品质量安全相关专业知识，并具有5年以上化妆品生产或者质量安全管理经验。</w:t>
      </w:r>
    </w:p>
    <w:p>
      <w:pPr>
        <w:widowControl/>
        <w:spacing w:line="360" w:lineRule="atLeast"/>
        <w:ind w:firstLine="480"/>
        <w:jc w:val="left"/>
        <w:rPr>
          <w:rFonts w:cs="Arial" w:eastAsiaTheme="minorHAnsi"/>
          <w:kern w:val="0"/>
          <w:sz w:val="24"/>
          <w:szCs w:val="24"/>
        </w:rPr>
      </w:pPr>
      <w:r>
        <w:rPr>
          <w:rFonts w:cs="Arial" w:eastAsiaTheme="minorHAnsi"/>
          <w:kern w:val="0"/>
          <w:sz w:val="24"/>
          <w:szCs w:val="24"/>
        </w:rPr>
        <w:t>第三十三条　化妆品注册人、备案人、受托生产企业应当建立并执行从业人员健康管理制度。患有国务院卫生主管部门规定的有碍化妆品质量安全疾病的人员不得直接从事化妆品生产活动。</w:t>
      </w:r>
    </w:p>
    <w:p>
      <w:pPr>
        <w:widowControl/>
        <w:spacing w:line="360" w:lineRule="atLeast"/>
        <w:ind w:firstLine="480"/>
        <w:jc w:val="left"/>
        <w:rPr>
          <w:rFonts w:cs="Arial" w:eastAsiaTheme="minorHAnsi"/>
          <w:kern w:val="0"/>
          <w:sz w:val="24"/>
          <w:szCs w:val="24"/>
        </w:rPr>
      </w:pPr>
      <w:r>
        <w:rPr>
          <w:rFonts w:cs="Arial" w:eastAsiaTheme="minorHAnsi"/>
          <w:kern w:val="0"/>
          <w:sz w:val="24"/>
          <w:szCs w:val="24"/>
        </w:rPr>
        <w:t>第三十四条　化妆品注册人、备案人、受托生产企业应当定期对化妆品生产质量管理规范的执行情况进行自查；生产条件发生变化，不再符合化妆品生产质量管理规范要求的，应当立即采取整改措施；可能影响化妆品质量安全的，应当立即停止生产并向所在地省、自治区、直辖市人民政府药品监督管理部门报告。</w:t>
      </w:r>
    </w:p>
    <w:p>
      <w:pPr>
        <w:widowControl/>
        <w:spacing w:line="360" w:lineRule="atLeast"/>
        <w:ind w:firstLine="480"/>
        <w:jc w:val="left"/>
        <w:rPr>
          <w:rFonts w:cs="Arial" w:eastAsiaTheme="minorHAnsi"/>
          <w:kern w:val="0"/>
          <w:sz w:val="24"/>
          <w:szCs w:val="24"/>
        </w:rPr>
      </w:pPr>
      <w:r>
        <w:rPr>
          <w:rFonts w:cs="Arial" w:eastAsiaTheme="minorHAnsi"/>
          <w:kern w:val="0"/>
          <w:sz w:val="24"/>
          <w:szCs w:val="24"/>
        </w:rPr>
        <w:t>第三十五条　化妆品的最小销售单元应当有标签。标签应当符合相关法律、行政法规、强制性国家标准，内容真实、完整、准确。</w:t>
      </w:r>
    </w:p>
    <w:p>
      <w:pPr>
        <w:widowControl/>
        <w:spacing w:line="360" w:lineRule="atLeast"/>
        <w:ind w:firstLine="480"/>
        <w:jc w:val="left"/>
        <w:rPr>
          <w:rFonts w:cs="Arial" w:eastAsiaTheme="minorHAnsi"/>
          <w:kern w:val="0"/>
          <w:sz w:val="24"/>
          <w:szCs w:val="24"/>
        </w:rPr>
      </w:pPr>
      <w:r>
        <w:rPr>
          <w:rFonts w:cs="Arial" w:eastAsiaTheme="minorHAnsi"/>
          <w:kern w:val="0"/>
          <w:sz w:val="24"/>
          <w:szCs w:val="24"/>
        </w:rPr>
        <w:t>进口化妆品可以直接使用中文标签，也可以加贴中文标签；加贴中文标签的，中文标签内容应当与原标签内容一致。</w:t>
      </w:r>
    </w:p>
    <w:p>
      <w:pPr>
        <w:widowControl/>
        <w:spacing w:line="360" w:lineRule="atLeast"/>
        <w:ind w:firstLine="480"/>
        <w:jc w:val="left"/>
        <w:rPr>
          <w:rFonts w:cs="Arial" w:eastAsiaTheme="minorHAnsi"/>
          <w:kern w:val="0"/>
          <w:sz w:val="24"/>
          <w:szCs w:val="24"/>
        </w:rPr>
      </w:pPr>
      <w:r>
        <w:rPr>
          <w:rFonts w:cs="Arial" w:eastAsiaTheme="minorHAnsi"/>
          <w:kern w:val="0"/>
          <w:sz w:val="24"/>
          <w:szCs w:val="24"/>
        </w:rPr>
        <w:t>第三十六条　化妆品标签应当标注下列内容：</w:t>
      </w:r>
    </w:p>
    <w:p>
      <w:pPr>
        <w:widowControl/>
        <w:spacing w:line="360" w:lineRule="atLeast"/>
        <w:ind w:firstLine="480"/>
        <w:jc w:val="left"/>
        <w:rPr>
          <w:rFonts w:cs="Arial" w:eastAsiaTheme="minorHAnsi"/>
          <w:kern w:val="0"/>
          <w:sz w:val="24"/>
          <w:szCs w:val="24"/>
        </w:rPr>
      </w:pPr>
      <w:r>
        <w:rPr>
          <w:rFonts w:cs="Arial" w:eastAsiaTheme="minorHAnsi"/>
          <w:kern w:val="0"/>
          <w:sz w:val="24"/>
          <w:szCs w:val="24"/>
        </w:rPr>
        <w:t>（一）产品名称、特殊化妆品注册证编号；</w:t>
      </w:r>
    </w:p>
    <w:p>
      <w:pPr>
        <w:widowControl/>
        <w:spacing w:line="360" w:lineRule="atLeast"/>
        <w:ind w:firstLine="480"/>
        <w:jc w:val="left"/>
        <w:rPr>
          <w:rFonts w:cs="Arial" w:eastAsiaTheme="minorHAnsi"/>
          <w:kern w:val="0"/>
          <w:sz w:val="24"/>
          <w:szCs w:val="24"/>
        </w:rPr>
      </w:pPr>
      <w:r>
        <w:rPr>
          <w:rFonts w:cs="Arial" w:eastAsiaTheme="minorHAnsi"/>
          <w:kern w:val="0"/>
          <w:sz w:val="24"/>
          <w:szCs w:val="24"/>
        </w:rPr>
        <w:t>（二）注册人、备案人、受托生产企业的名称、地址；</w:t>
      </w:r>
    </w:p>
    <w:p>
      <w:pPr>
        <w:widowControl/>
        <w:spacing w:line="360" w:lineRule="atLeast"/>
        <w:ind w:firstLine="480"/>
        <w:jc w:val="left"/>
        <w:rPr>
          <w:rFonts w:cs="Arial" w:eastAsiaTheme="minorHAnsi"/>
          <w:kern w:val="0"/>
          <w:sz w:val="24"/>
          <w:szCs w:val="24"/>
        </w:rPr>
      </w:pPr>
      <w:r>
        <w:rPr>
          <w:rFonts w:cs="Arial" w:eastAsiaTheme="minorHAnsi"/>
          <w:kern w:val="0"/>
          <w:sz w:val="24"/>
          <w:szCs w:val="24"/>
        </w:rPr>
        <w:t>（三）化妆品生产许可证编号；</w:t>
      </w:r>
    </w:p>
    <w:p>
      <w:pPr>
        <w:widowControl/>
        <w:spacing w:line="360" w:lineRule="atLeast"/>
        <w:ind w:firstLine="480"/>
        <w:jc w:val="left"/>
        <w:rPr>
          <w:rFonts w:cs="Arial" w:eastAsiaTheme="minorHAnsi"/>
          <w:kern w:val="0"/>
          <w:sz w:val="24"/>
          <w:szCs w:val="24"/>
        </w:rPr>
      </w:pPr>
      <w:r>
        <w:rPr>
          <w:rFonts w:cs="Arial" w:eastAsiaTheme="minorHAnsi"/>
          <w:kern w:val="0"/>
          <w:sz w:val="24"/>
          <w:szCs w:val="24"/>
        </w:rPr>
        <w:t>（四）产品执行的标准编号；</w:t>
      </w:r>
    </w:p>
    <w:p>
      <w:pPr>
        <w:widowControl/>
        <w:spacing w:line="360" w:lineRule="atLeast"/>
        <w:ind w:firstLine="480"/>
        <w:jc w:val="left"/>
        <w:rPr>
          <w:rFonts w:cs="Arial" w:eastAsiaTheme="minorHAnsi"/>
          <w:kern w:val="0"/>
          <w:sz w:val="24"/>
          <w:szCs w:val="24"/>
        </w:rPr>
      </w:pPr>
      <w:r>
        <w:rPr>
          <w:rFonts w:cs="Arial" w:eastAsiaTheme="minorHAnsi"/>
          <w:kern w:val="0"/>
          <w:sz w:val="24"/>
          <w:szCs w:val="24"/>
        </w:rPr>
        <w:t>（五）全成分；</w:t>
      </w:r>
    </w:p>
    <w:p>
      <w:pPr>
        <w:widowControl/>
        <w:spacing w:line="360" w:lineRule="atLeast"/>
        <w:ind w:firstLine="480"/>
        <w:jc w:val="left"/>
        <w:rPr>
          <w:rFonts w:cs="Arial" w:eastAsiaTheme="minorHAnsi"/>
          <w:kern w:val="0"/>
          <w:sz w:val="24"/>
          <w:szCs w:val="24"/>
        </w:rPr>
      </w:pPr>
      <w:r>
        <w:rPr>
          <w:rFonts w:cs="Arial" w:eastAsiaTheme="minorHAnsi"/>
          <w:kern w:val="0"/>
          <w:sz w:val="24"/>
          <w:szCs w:val="24"/>
        </w:rPr>
        <w:t>（六）</w:t>
      </w:r>
      <w:r>
        <w:fldChar w:fldCharType="begin"/>
      </w:r>
      <w:r>
        <w:instrText xml:space="preserve"> HYPERLINK "https://baike.sogou.com/lemma/ShowInnerLink.htm?lemmaId=281951&amp;ss_c=ssc.citiao.link" \t "_blank" </w:instrText>
      </w:r>
      <w:r>
        <w:fldChar w:fldCharType="separate"/>
      </w:r>
      <w:r>
        <w:rPr>
          <w:rFonts w:cs="Arial" w:eastAsiaTheme="minorHAnsi"/>
          <w:color w:val="3366CC"/>
          <w:kern w:val="0"/>
          <w:sz w:val="24"/>
          <w:szCs w:val="24"/>
        </w:rPr>
        <w:t>净含量</w:t>
      </w:r>
      <w:r>
        <w:rPr>
          <w:rFonts w:cs="Arial" w:eastAsiaTheme="minorHAnsi"/>
          <w:color w:val="3366CC"/>
          <w:kern w:val="0"/>
          <w:sz w:val="24"/>
          <w:szCs w:val="24"/>
        </w:rPr>
        <w:fldChar w:fldCharType="end"/>
      </w:r>
      <w:r>
        <w:rPr>
          <w:rFonts w:cs="Arial" w:eastAsiaTheme="minorHAnsi"/>
          <w:kern w:val="0"/>
          <w:sz w:val="24"/>
          <w:szCs w:val="24"/>
        </w:rPr>
        <w:t>；</w:t>
      </w:r>
    </w:p>
    <w:p>
      <w:pPr>
        <w:widowControl/>
        <w:spacing w:line="360" w:lineRule="atLeast"/>
        <w:ind w:firstLine="480"/>
        <w:jc w:val="left"/>
        <w:rPr>
          <w:rFonts w:cs="Arial" w:eastAsiaTheme="minorHAnsi"/>
          <w:kern w:val="0"/>
          <w:sz w:val="24"/>
          <w:szCs w:val="24"/>
        </w:rPr>
      </w:pPr>
      <w:r>
        <w:rPr>
          <w:rFonts w:cs="Arial" w:eastAsiaTheme="minorHAnsi"/>
          <w:kern w:val="0"/>
          <w:sz w:val="24"/>
          <w:szCs w:val="24"/>
        </w:rPr>
        <w:t>（七）使用期限、使用方法以及必要的安全警示；</w:t>
      </w:r>
    </w:p>
    <w:p>
      <w:pPr>
        <w:widowControl/>
        <w:spacing w:line="360" w:lineRule="atLeast"/>
        <w:ind w:firstLine="480"/>
        <w:jc w:val="left"/>
        <w:rPr>
          <w:rFonts w:cs="Arial" w:eastAsiaTheme="minorHAnsi"/>
          <w:kern w:val="0"/>
          <w:sz w:val="24"/>
          <w:szCs w:val="24"/>
        </w:rPr>
      </w:pPr>
      <w:r>
        <w:rPr>
          <w:rFonts w:cs="Arial" w:eastAsiaTheme="minorHAnsi"/>
          <w:kern w:val="0"/>
          <w:sz w:val="24"/>
          <w:szCs w:val="24"/>
        </w:rPr>
        <w:t>（八）法律、行政法规和强制性国家标准规定应当标注的其他内容。</w:t>
      </w:r>
    </w:p>
    <w:p>
      <w:pPr>
        <w:widowControl/>
        <w:spacing w:line="360" w:lineRule="atLeast"/>
        <w:ind w:firstLine="480"/>
        <w:jc w:val="left"/>
        <w:rPr>
          <w:rFonts w:cs="Arial" w:eastAsiaTheme="minorHAnsi"/>
          <w:kern w:val="0"/>
          <w:sz w:val="24"/>
          <w:szCs w:val="24"/>
        </w:rPr>
      </w:pPr>
      <w:r>
        <w:rPr>
          <w:rFonts w:cs="Arial" w:eastAsiaTheme="minorHAnsi"/>
          <w:kern w:val="0"/>
          <w:sz w:val="24"/>
          <w:szCs w:val="24"/>
        </w:rPr>
        <w:t>第三十七条　化妆品标签禁止标注下列内容：</w:t>
      </w:r>
    </w:p>
    <w:p>
      <w:pPr>
        <w:widowControl/>
        <w:spacing w:line="360" w:lineRule="atLeast"/>
        <w:ind w:firstLine="480"/>
        <w:jc w:val="left"/>
        <w:rPr>
          <w:rFonts w:cs="Arial" w:eastAsiaTheme="minorHAnsi"/>
          <w:kern w:val="0"/>
          <w:sz w:val="24"/>
          <w:szCs w:val="24"/>
        </w:rPr>
      </w:pPr>
      <w:r>
        <w:rPr>
          <w:rFonts w:cs="Arial" w:eastAsiaTheme="minorHAnsi"/>
          <w:kern w:val="0"/>
          <w:sz w:val="24"/>
          <w:szCs w:val="24"/>
        </w:rPr>
        <w:t>（一）明示或者暗示具有医疗作用的内容；</w:t>
      </w:r>
    </w:p>
    <w:p>
      <w:pPr>
        <w:widowControl/>
        <w:spacing w:line="360" w:lineRule="atLeast"/>
        <w:ind w:firstLine="480"/>
        <w:jc w:val="left"/>
        <w:rPr>
          <w:rFonts w:cs="Arial" w:eastAsiaTheme="minorHAnsi"/>
          <w:kern w:val="0"/>
          <w:sz w:val="24"/>
          <w:szCs w:val="24"/>
        </w:rPr>
      </w:pPr>
      <w:r>
        <w:rPr>
          <w:rFonts w:cs="Arial" w:eastAsiaTheme="minorHAnsi"/>
          <w:kern w:val="0"/>
          <w:sz w:val="24"/>
          <w:szCs w:val="24"/>
        </w:rPr>
        <w:t>（二）虚假或者引人误解的内容；</w:t>
      </w:r>
    </w:p>
    <w:p>
      <w:pPr>
        <w:widowControl/>
        <w:spacing w:line="360" w:lineRule="atLeast"/>
        <w:ind w:firstLine="480"/>
        <w:jc w:val="left"/>
        <w:rPr>
          <w:rFonts w:cs="Arial" w:eastAsiaTheme="minorHAnsi"/>
          <w:kern w:val="0"/>
          <w:sz w:val="24"/>
          <w:szCs w:val="24"/>
        </w:rPr>
      </w:pPr>
      <w:r>
        <w:rPr>
          <w:rFonts w:cs="Arial" w:eastAsiaTheme="minorHAnsi"/>
          <w:kern w:val="0"/>
          <w:sz w:val="24"/>
          <w:szCs w:val="24"/>
        </w:rPr>
        <w:t>（三）违反社会公序良俗的内容；</w:t>
      </w:r>
    </w:p>
    <w:p>
      <w:pPr>
        <w:widowControl/>
        <w:spacing w:line="360" w:lineRule="atLeast"/>
        <w:ind w:firstLine="480"/>
        <w:jc w:val="left"/>
        <w:rPr>
          <w:rFonts w:cs="Arial" w:eastAsiaTheme="minorHAnsi"/>
          <w:kern w:val="0"/>
          <w:sz w:val="24"/>
          <w:szCs w:val="24"/>
        </w:rPr>
      </w:pPr>
      <w:r>
        <w:rPr>
          <w:rFonts w:cs="Arial" w:eastAsiaTheme="minorHAnsi"/>
          <w:kern w:val="0"/>
          <w:sz w:val="24"/>
          <w:szCs w:val="24"/>
        </w:rPr>
        <w:t>（四）法律、行政法规禁止标注的其他内容。</w:t>
      </w:r>
    </w:p>
    <w:p>
      <w:pPr>
        <w:widowControl/>
        <w:spacing w:line="360" w:lineRule="atLeast"/>
        <w:ind w:firstLine="480"/>
        <w:jc w:val="left"/>
        <w:rPr>
          <w:rFonts w:cs="Arial" w:eastAsiaTheme="minorHAnsi"/>
          <w:color w:val="FF0000"/>
          <w:kern w:val="0"/>
          <w:sz w:val="24"/>
          <w:szCs w:val="24"/>
        </w:rPr>
      </w:pPr>
      <w:r>
        <w:rPr>
          <w:rFonts w:cs="Arial" w:eastAsiaTheme="minorHAnsi"/>
          <w:kern w:val="0"/>
          <w:sz w:val="24"/>
          <w:szCs w:val="24"/>
        </w:rPr>
        <w:t>第三十八条　</w:t>
      </w:r>
      <w:r>
        <w:rPr>
          <w:rFonts w:cs="Arial" w:eastAsiaTheme="minorHAnsi"/>
          <w:color w:val="FF0000"/>
          <w:kern w:val="0"/>
          <w:sz w:val="24"/>
          <w:szCs w:val="24"/>
        </w:rPr>
        <w:t>化妆品经营者应当建立并执行进货查验记录制度，查验供货者的市场主体登记证明、化妆品注册或者备案情况、产品出厂检验合格证明，如实记录并保存相关凭证。记录和凭证保存期限应当符合本条例第三十一条第一款的规定。</w:t>
      </w:r>
    </w:p>
    <w:p>
      <w:pPr>
        <w:widowControl/>
        <w:spacing w:line="360" w:lineRule="atLeast"/>
        <w:ind w:firstLine="480"/>
        <w:jc w:val="left"/>
        <w:rPr>
          <w:rFonts w:cs="Arial" w:eastAsiaTheme="minorHAnsi"/>
          <w:kern w:val="0"/>
          <w:sz w:val="24"/>
          <w:szCs w:val="24"/>
        </w:rPr>
      </w:pPr>
      <w:r>
        <w:rPr>
          <w:rFonts w:cs="Arial" w:eastAsiaTheme="minorHAnsi"/>
          <w:kern w:val="0"/>
          <w:sz w:val="24"/>
          <w:szCs w:val="24"/>
        </w:rPr>
        <w:t>化妆品经营者不得自行配制化妆品。</w:t>
      </w:r>
    </w:p>
    <w:p>
      <w:pPr>
        <w:widowControl/>
        <w:spacing w:line="360" w:lineRule="atLeast"/>
        <w:ind w:firstLine="480"/>
        <w:jc w:val="left"/>
        <w:rPr>
          <w:rFonts w:cs="Arial" w:eastAsiaTheme="minorHAnsi"/>
          <w:kern w:val="0"/>
          <w:sz w:val="24"/>
          <w:szCs w:val="24"/>
        </w:rPr>
      </w:pPr>
      <w:r>
        <w:rPr>
          <w:rFonts w:cs="Arial" w:eastAsiaTheme="minorHAnsi"/>
          <w:kern w:val="0"/>
          <w:sz w:val="24"/>
          <w:szCs w:val="24"/>
        </w:rPr>
        <w:t>第三十九条　化妆品生产经营者应当依照有关法律、法规的规定和化妆品标签标示的要求贮存、运输化妆品，定期检查并及时处理变质或者超过使用期限的化妆品。</w:t>
      </w:r>
    </w:p>
    <w:p>
      <w:pPr>
        <w:widowControl/>
        <w:spacing w:line="360" w:lineRule="atLeast"/>
        <w:ind w:firstLine="480"/>
        <w:jc w:val="left"/>
        <w:rPr>
          <w:rFonts w:cs="Arial" w:eastAsiaTheme="minorHAnsi"/>
          <w:color w:val="FF0000"/>
          <w:kern w:val="0"/>
          <w:sz w:val="24"/>
          <w:szCs w:val="24"/>
        </w:rPr>
      </w:pPr>
      <w:r>
        <w:rPr>
          <w:rFonts w:cs="Arial" w:eastAsiaTheme="minorHAnsi"/>
          <w:kern w:val="0"/>
          <w:sz w:val="24"/>
          <w:szCs w:val="24"/>
        </w:rPr>
        <w:t>第四十条　</w:t>
      </w:r>
      <w:r>
        <w:rPr>
          <w:rFonts w:cs="Arial" w:eastAsiaTheme="minorHAnsi"/>
          <w:color w:val="FF0000"/>
          <w:kern w:val="0"/>
          <w:sz w:val="24"/>
          <w:szCs w:val="24"/>
        </w:rPr>
        <w:t>化妆品集中交易市场开办者、展销会举办者应当审查入场化妆品经营者的市场主体登记证明，承担入场化妆品经营者管理责任，定期对入场化妆品经营者进行检查；发现入场化妆品经营者有违反本条例规定行为的，应当及时制止并报告所在地县级人民政府负责药品监督管理的部门。</w:t>
      </w:r>
    </w:p>
    <w:p>
      <w:pPr>
        <w:widowControl/>
        <w:spacing w:line="360" w:lineRule="atLeast"/>
        <w:ind w:firstLine="480"/>
        <w:jc w:val="left"/>
        <w:rPr>
          <w:rFonts w:cs="Arial" w:eastAsiaTheme="minorHAnsi"/>
          <w:kern w:val="0"/>
          <w:sz w:val="24"/>
          <w:szCs w:val="24"/>
        </w:rPr>
      </w:pPr>
      <w:r>
        <w:rPr>
          <w:rFonts w:cs="Arial" w:eastAsiaTheme="minorHAnsi"/>
          <w:kern w:val="0"/>
          <w:sz w:val="24"/>
          <w:szCs w:val="24"/>
        </w:rPr>
        <w:t>第四十一条　</w:t>
      </w:r>
      <w:r>
        <w:fldChar w:fldCharType="begin"/>
      </w:r>
      <w:r>
        <w:instrText xml:space="preserve"> HYPERLINK "https://baike.sogou.com/lemma/ShowInnerLink.htm?lemmaId=363471&amp;ss_c=ssc.citiao.link" \t "_blank" </w:instrText>
      </w:r>
      <w:r>
        <w:fldChar w:fldCharType="separate"/>
      </w:r>
      <w:r>
        <w:rPr>
          <w:rFonts w:cs="Arial" w:eastAsiaTheme="minorHAnsi"/>
          <w:color w:val="3366CC"/>
          <w:kern w:val="0"/>
          <w:sz w:val="24"/>
          <w:szCs w:val="24"/>
        </w:rPr>
        <w:t>电子商务平台</w:t>
      </w:r>
      <w:r>
        <w:rPr>
          <w:rFonts w:cs="Arial" w:eastAsiaTheme="minorHAnsi"/>
          <w:color w:val="3366CC"/>
          <w:kern w:val="0"/>
          <w:sz w:val="24"/>
          <w:szCs w:val="24"/>
        </w:rPr>
        <w:fldChar w:fldCharType="end"/>
      </w:r>
      <w:r>
        <w:rPr>
          <w:rFonts w:cs="Arial" w:eastAsiaTheme="minorHAnsi"/>
          <w:kern w:val="0"/>
          <w:sz w:val="24"/>
          <w:szCs w:val="24"/>
        </w:rPr>
        <w:t>经营者应当对平台内化妆品经营者进行实名登记，承担平台内化妆品经营者管理责任，发现平台内化妆品经营者有违反本条例规定行为的，应当及时制止并报告电子商务平台经营者所在地省、自治区、直辖市人民政府药品监督管理部门；发现严重违法行为的，应当立即停止向违法的化妆品经营者提供电子商务平台服务。</w:t>
      </w:r>
    </w:p>
    <w:p>
      <w:pPr>
        <w:widowControl/>
        <w:spacing w:line="360" w:lineRule="atLeast"/>
        <w:ind w:firstLine="480"/>
        <w:jc w:val="left"/>
        <w:rPr>
          <w:rFonts w:cs="Arial" w:eastAsiaTheme="minorHAnsi"/>
          <w:kern w:val="0"/>
          <w:sz w:val="24"/>
          <w:szCs w:val="24"/>
        </w:rPr>
      </w:pPr>
      <w:r>
        <w:rPr>
          <w:rFonts w:cs="Arial" w:eastAsiaTheme="minorHAnsi"/>
          <w:kern w:val="0"/>
          <w:sz w:val="24"/>
          <w:szCs w:val="24"/>
        </w:rPr>
        <w:t>平台内化妆品经营者应当全面、真实、准确、及时披露所经营化妆品的信息。</w:t>
      </w:r>
    </w:p>
    <w:p>
      <w:pPr>
        <w:widowControl/>
        <w:spacing w:line="360" w:lineRule="atLeast"/>
        <w:ind w:firstLine="480"/>
        <w:jc w:val="left"/>
        <w:rPr>
          <w:rFonts w:cs="Arial" w:eastAsiaTheme="minorHAnsi"/>
          <w:kern w:val="0"/>
          <w:sz w:val="24"/>
          <w:szCs w:val="24"/>
        </w:rPr>
      </w:pPr>
      <w:r>
        <w:rPr>
          <w:rFonts w:cs="Arial" w:eastAsiaTheme="minorHAnsi"/>
          <w:kern w:val="0"/>
          <w:sz w:val="24"/>
          <w:szCs w:val="24"/>
        </w:rPr>
        <w:t>第四十二条　美容美发机构、宾馆等在经营中使用化妆品或者为消费者提供化妆品的，应当履行本条例规定的化妆品经营者义务。</w:t>
      </w:r>
    </w:p>
    <w:p>
      <w:pPr>
        <w:widowControl/>
        <w:spacing w:line="360" w:lineRule="atLeast"/>
        <w:ind w:firstLine="480"/>
        <w:jc w:val="left"/>
        <w:rPr>
          <w:rFonts w:cs="Arial" w:eastAsiaTheme="minorHAnsi"/>
          <w:kern w:val="0"/>
          <w:sz w:val="24"/>
          <w:szCs w:val="24"/>
        </w:rPr>
      </w:pPr>
      <w:r>
        <w:rPr>
          <w:rFonts w:cs="Arial" w:eastAsiaTheme="minorHAnsi"/>
          <w:kern w:val="0"/>
          <w:sz w:val="24"/>
          <w:szCs w:val="24"/>
        </w:rPr>
        <w:t>第四十三条　化妆品广告的内容应当真实、合法。</w:t>
      </w:r>
    </w:p>
    <w:p>
      <w:pPr>
        <w:widowControl/>
        <w:spacing w:line="360" w:lineRule="atLeast"/>
        <w:ind w:firstLine="480"/>
        <w:jc w:val="left"/>
        <w:rPr>
          <w:rFonts w:cs="Arial" w:eastAsiaTheme="minorHAnsi"/>
          <w:kern w:val="0"/>
          <w:sz w:val="24"/>
          <w:szCs w:val="24"/>
        </w:rPr>
      </w:pPr>
      <w:r>
        <w:rPr>
          <w:rFonts w:cs="Arial" w:eastAsiaTheme="minorHAnsi"/>
          <w:kern w:val="0"/>
          <w:sz w:val="24"/>
          <w:szCs w:val="24"/>
        </w:rPr>
        <w:t>化妆品广告不得明示或者暗示产品具有医疗作用，不得含有虚假或者引人误解的内容，不得欺骗、误导消费者。</w:t>
      </w:r>
    </w:p>
    <w:p>
      <w:pPr>
        <w:widowControl/>
        <w:spacing w:line="360" w:lineRule="atLeast"/>
        <w:ind w:firstLine="480"/>
        <w:jc w:val="left"/>
        <w:rPr>
          <w:rFonts w:cs="Arial" w:eastAsiaTheme="minorHAnsi"/>
          <w:kern w:val="0"/>
          <w:sz w:val="24"/>
          <w:szCs w:val="24"/>
        </w:rPr>
      </w:pPr>
      <w:r>
        <w:rPr>
          <w:rFonts w:cs="Arial" w:eastAsiaTheme="minorHAnsi"/>
          <w:kern w:val="0"/>
          <w:sz w:val="24"/>
          <w:szCs w:val="24"/>
        </w:rPr>
        <w:t>第四十四条　化妆品注册人、备案人发现化妆品存在质量缺陷或者其他问题，可能危害人体健康的，应当立即停止生产，召回已经上市销售的化妆品，通知相关化妆品经营者和消费者停止经营、使用，并记录召回和通知情况。化妆品注册人、备案人应当对召回的化妆品采取补救、</w:t>
      </w:r>
      <w:r>
        <w:fldChar w:fldCharType="begin"/>
      </w:r>
      <w:r>
        <w:instrText xml:space="preserve"> HYPERLINK "https://baike.sogou.com/lemma/ShowInnerLink.htm?lemmaId=44220680&amp;ss_c=ssc.citiao.link" \t "_blank" </w:instrText>
      </w:r>
      <w:r>
        <w:fldChar w:fldCharType="separate"/>
      </w:r>
      <w:r>
        <w:rPr>
          <w:rFonts w:cs="Arial" w:eastAsiaTheme="minorHAnsi"/>
          <w:color w:val="3366CC"/>
          <w:kern w:val="0"/>
          <w:sz w:val="24"/>
          <w:szCs w:val="24"/>
        </w:rPr>
        <w:t>无害化处理</w:t>
      </w:r>
      <w:r>
        <w:rPr>
          <w:rFonts w:cs="Arial" w:eastAsiaTheme="minorHAnsi"/>
          <w:color w:val="3366CC"/>
          <w:kern w:val="0"/>
          <w:sz w:val="24"/>
          <w:szCs w:val="24"/>
        </w:rPr>
        <w:fldChar w:fldCharType="end"/>
      </w:r>
      <w:r>
        <w:rPr>
          <w:rFonts w:cs="Arial" w:eastAsiaTheme="minorHAnsi"/>
          <w:kern w:val="0"/>
          <w:sz w:val="24"/>
          <w:szCs w:val="24"/>
        </w:rPr>
        <w:t>、销毁等措施，并将化妆品召回和处理情况向所在地省、自治区、直辖市人民政府药品监督管理部门报告。</w:t>
      </w:r>
    </w:p>
    <w:p>
      <w:pPr>
        <w:widowControl/>
        <w:spacing w:line="360" w:lineRule="atLeast"/>
        <w:ind w:firstLine="480"/>
        <w:jc w:val="left"/>
        <w:rPr>
          <w:rFonts w:cs="Arial" w:eastAsiaTheme="minorHAnsi"/>
          <w:kern w:val="0"/>
          <w:sz w:val="24"/>
          <w:szCs w:val="24"/>
        </w:rPr>
      </w:pPr>
      <w:r>
        <w:rPr>
          <w:rFonts w:cs="Arial" w:eastAsiaTheme="minorHAnsi"/>
          <w:kern w:val="0"/>
          <w:sz w:val="24"/>
          <w:szCs w:val="24"/>
        </w:rPr>
        <w:t>受托生产企业、化妆品经营者发现其生产、经营的化妆品有前款规定情形的，应当立即停止生产、经营，通知相关化妆品注册人、备案人。化妆品注册人、备案人应当立即实施召回。</w:t>
      </w:r>
    </w:p>
    <w:p>
      <w:pPr>
        <w:widowControl/>
        <w:spacing w:line="360" w:lineRule="atLeast"/>
        <w:ind w:firstLine="480"/>
        <w:jc w:val="left"/>
        <w:rPr>
          <w:rFonts w:cs="Arial" w:eastAsiaTheme="minorHAnsi"/>
          <w:kern w:val="0"/>
          <w:sz w:val="24"/>
          <w:szCs w:val="24"/>
        </w:rPr>
      </w:pPr>
      <w:r>
        <w:rPr>
          <w:rFonts w:cs="Arial" w:eastAsiaTheme="minorHAnsi"/>
          <w:kern w:val="0"/>
          <w:sz w:val="24"/>
          <w:szCs w:val="24"/>
        </w:rPr>
        <w:t>负责药品监督管理的部门在监督检查中发现化妆品有本条第一款规定情形的，应当通知化妆品注册人、备案人实施召回，通知受托生产企业、化妆品经营者停止生产、经营。</w:t>
      </w:r>
    </w:p>
    <w:p>
      <w:pPr>
        <w:widowControl/>
        <w:spacing w:line="360" w:lineRule="atLeast"/>
        <w:ind w:firstLine="480"/>
        <w:jc w:val="left"/>
        <w:rPr>
          <w:rFonts w:cs="Arial" w:eastAsiaTheme="minorHAnsi"/>
          <w:kern w:val="0"/>
          <w:sz w:val="24"/>
          <w:szCs w:val="24"/>
        </w:rPr>
      </w:pPr>
      <w:r>
        <w:rPr>
          <w:rFonts w:cs="Arial" w:eastAsiaTheme="minorHAnsi"/>
          <w:kern w:val="0"/>
          <w:sz w:val="24"/>
          <w:szCs w:val="24"/>
        </w:rPr>
        <w:t>化妆品注册人、备案人实施召回的，受托生产企业、化妆品经营者应当予以配合。</w:t>
      </w:r>
    </w:p>
    <w:p>
      <w:pPr>
        <w:widowControl/>
        <w:spacing w:line="360" w:lineRule="atLeast"/>
        <w:ind w:firstLine="480"/>
        <w:jc w:val="left"/>
        <w:rPr>
          <w:rFonts w:cs="Arial" w:eastAsiaTheme="minorHAnsi"/>
          <w:kern w:val="0"/>
          <w:sz w:val="24"/>
          <w:szCs w:val="24"/>
        </w:rPr>
      </w:pPr>
      <w:r>
        <w:rPr>
          <w:rFonts w:cs="Arial" w:eastAsiaTheme="minorHAnsi"/>
          <w:kern w:val="0"/>
          <w:sz w:val="24"/>
          <w:szCs w:val="24"/>
        </w:rPr>
        <w:t>化妆品注册人、备案人、受托生产企业、经营者未依照本条规定实施召回或者停止生产、经营的，负责药品监督管理的部门责令其实施召回或者停止生产、经营。</w:t>
      </w:r>
    </w:p>
    <w:p>
      <w:pPr>
        <w:widowControl/>
        <w:spacing w:line="360" w:lineRule="atLeast"/>
        <w:ind w:firstLine="480"/>
        <w:jc w:val="left"/>
        <w:rPr>
          <w:rFonts w:cs="Arial" w:eastAsiaTheme="minorHAnsi"/>
          <w:kern w:val="0"/>
          <w:sz w:val="24"/>
          <w:szCs w:val="24"/>
        </w:rPr>
      </w:pPr>
      <w:r>
        <w:rPr>
          <w:rFonts w:cs="Arial" w:eastAsiaTheme="minorHAnsi"/>
          <w:kern w:val="0"/>
          <w:sz w:val="24"/>
          <w:szCs w:val="24"/>
        </w:rPr>
        <w:t>第四十五条　</w:t>
      </w:r>
      <w:r>
        <w:fldChar w:fldCharType="begin"/>
      </w:r>
      <w:r>
        <w:instrText xml:space="preserve"> HYPERLINK "https://baike.sogou.com/lemma/ShowInnerLink.htm?lemmaId=7804279&amp;ss_c=ssc.citiao.link" \t "_blank" </w:instrText>
      </w:r>
      <w:r>
        <w:fldChar w:fldCharType="separate"/>
      </w:r>
      <w:r>
        <w:rPr>
          <w:rFonts w:cs="Arial" w:eastAsiaTheme="minorHAnsi"/>
          <w:color w:val="3366CC"/>
          <w:kern w:val="0"/>
          <w:sz w:val="24"/>
          <w:szCs w:val="24"/>
        </w:rPr>
        <w:t>出入境检验检疫</w:t>
      </w:r>
      <w:r>
        <w:rPr>
          <w:rFonts w:cs="Arial" w:eastAsiaTheme="minorHAnsi"/>
          <w:color w:val="3366CC"/>
          <w:kern w:val="0"/>
          <w:sz w:val="24"/>
          <w:szCs w:val="24"/>
        </w:rPr>
        <w:fldChar w:fldCharType="end"/>
      </w:r>
      <w:r>
        <w:rPr>
          <w:rFonts w:cs="Arial" w:eastAsiaTheme="minorHAnsi"/>
          <w:kern w:val="0"/>
          <w:sz w:val="24"/>
          <w:szCs w:val="24"/>
        </w:rPr>
        <w:t>机构依照《</w:t>
      </w:r>
      <w:r>
        <w:fldChar w:fldCharType="begin"/>
      </w:r>
      <w:r>
        <w:instrText xml:space="preserve"> HYPERLINK "https://baike.sogou.com/lemma/ShowInnerLink.htm?lemmaId=3483370&amp;ss_c=ssc.citiao.link" \t "_blank" </w:instrText>
      </w:r>
      <w:r>
        <w:fldChar w:fldCharType="separate"/>
      </w:r>
      <w:r>
        <w:rPr>
          <w:rFonts w:cs="Arial" w:eastAsiaTheme="minorHAnsi"/>
          <w:color w:val="3366CC"/>
          <w:kern w:val="0"/>
          <w:sz w:val="24"/>
          <w:szCs w:val="24"/>
        </w:rPr>
        <w:t>中华人民共和国进出口商品检验法</w:t>
      </w:r>
      <w:r>
        <w:rPr>
          <w:rFonts w:cs="Arial" w:eastAsiaTheme="minorHAnsi"/>
          <w:color w:val="3366CC"/>
          <w:kern w:val="0"/>
          <w:sz w:val="24"/>
          <w:szCs w:val="24"/>
        </w:rPr>
        <w:fldChar w:fldCharType="end"/>
      </w:r>
      <w:r>
        <w:rPr>
          <w:rFonts w:cs="Arial" w:eastAsiaTheme="minorHAnsi"/>
          <w:kern w:val="0"/>
          <w:sz w:val="24"/>
          <w:szCs w:val="24"/>
        </w:rPr>
        <w:t>》的规定对进口的化妆品实施检验；检验不合格的，不得进口。</w:t>
      </w:r>
    </w:p>
    <w:p>
      <w:pPr>
        <w:widowControl/>
        <w:spacing w:line="360" w:lineRule="atLeast"/>
        <w:ind w:firstLine="480"/>
        <w:jc w:val="left"/>
        <w:rPr>
          <w:rFonts w:cs="Arial" w:eastAsiaTheme="minorHAnsi"/>
          <w:kern w:val="0"/>
          <w:sz w:val="24"/>
          <w:szCs w:val="24"/>
        </w:rPr>
      </w:pPr>
      <w:r>
        <w:rPr>
          <w:rFonts w:cs="Arial" w:eastAsiaTheme="minorHAnsi"/>
          <w:kern w:val="0"/>
          <w:sz w:val="24"/>
          <w:szCs w:val="24"/>
        </w:rPr>
        <w:t>进口商应当对拟进口的化妆品是否已经注册或者备案以及是否符合本条例和强制性国家标准、技术规范进行审核；审核不合格的，不得进口。进口商应当如实记录进口化妆品的信息，记录保存期限应当符合本条例第三十一条第一款的规定。</w:t>
      </w:r>
    </w:p>
    <w:p>
      <w:pPr>
        <w:widowControl/>
        <w:spacing w:line="360" w:lineRule="atLeast"/>
        <w:ind w:firstLine="480"/>
        <w:jc w:val="left"/>
        <w:rPr>
          <w:rFonts w:cs="Arial" w:eastAsiaTheme="minorHAnsi"/>
          <w:kern w:val="0"/>
          <w:sz w:val="24"/>
          <w:szCs w:val="24"/>
        </w:rPr>
      </w:pPr>
      <w:r>
        <w:rPr>
          <w:rFonts w:cs="Arial" w:eastAsiaTheme="minorHAnsi"/>
          <w:kern w:val="0"/>
          <w:sz w:val="24"/>
          <w:szCs w:val="24"/>
        </w:rPr>
        <w:t>出口的化妆品应当符合进口国（地区）的标准或者合同要求。</w:t>
      </w:r>
    </w:p>
    <w:p>
      <w:pPr>
        <w:widowControl/>
        <w:spacing w:line="360" w:lineRule="atLeast"/>
        <w:ind w:firstLine="480"/>
        <w:jc w:val="left"/>
        <w:rPr>
          <w:rFonts w:cs="Arial" w:eastAsiaTheme="minorHAnsi"/>
          <w:kern w:val="0"/>
          <w:sz w:val="24"/>
          <w:szCs w:val="24"/>
        </w:rPr>
      </w:pPr>
      <w:r>
        <w:rPr>
          <w:rFonts w:cs="Arial" w:eastAsiaTheme="minorHAnsi"/>
          <w:kern w:val="0"/>
          <w:sz w:val="24"/>
          <w:szCs w:val="24"/>
        </w:rPr>
        <w:t>第四章　监督管理</w:t>
      </w:r>
    </w:p>
    <w:p>
      <w:pPr>
        <w:widowControl/>
        <w:spacing w:line="360" w:lineRule="atLeast"/>
        <w:ind w:firstLine="480"/>
        <w:jc w:val="left"/>
        <w:rPr>
          <w:rFonts w:cs="Arial" w:eastAsiaTheme="minorHAnsi"/>
          <w:kern w:val="0"/>
          <w:sz w:val="24"/>
          <w:szCs w:val="24"/>
        </w:rPr>
      </w:pPr>
      <w:r>
        <w:rPr>
          <w:rFonts w:cs="Arial" w:eastAsiaTheme="minorHAnsi"/>
          <w:kern w:val="0"/>
          <w:sz w:val="24"/>
          <w:szCs w:val="24"/>
        </w:rPr>
        <w:t>第四十六条　负责药品监督管理的部门对化妆品生产经营进行监督检查时，有权采取下列措施：</w:t>
      </w:r>
    </w:p>
    <w:p>
      <w:pPr>
        <w:widowControl/>
        <w:spacing w:line="360" w:lineRule="atLeast"/>
        <w:ind w:firstLine="480"/>
        <w:jc w:val="left"/>
        <w:rPr>
          <w:rFonts w:cs="Arial" w:eastAsiaTheme="minorHAnsi"/>
          <w:kern w:val="0"/>
          <w:sz w:val="24"/>
          <w:szCs w:val="24"/>
        </w:rPr>
      </w:pPr>
      <w:r>
        <w:rPr>
          <w:rFonts w:cs="Arial" w:eastAsiaTheme="minorHAnsi"/>
          <w:kern w:val="0"/>
          <w:sz w:val="24"/>
          <w:szCs w:val="24"/>
        </w:rPr>
        <w:t>（一）进入</w:t>
      </w:r>
      <w:r>
        <w:fldChar w:fldCharType="begin"/>
      </w:r>
      <w:r>
        <w:instrText xml:space="preserve"> HYPERLINK "https://baike.sogou.com/lemma/ShowInnerLink.htm?lemmaId=174217900&amp;ss_c=ssc.citiao.link" \t "_blank" </w:instrText>
      </w:r>
      <w:r>
        <w:fldChar w:fldCharType="separate"/>
      </w:r>
      <w:r>
        <w:rPr>
          <w:rFonts w:cs="Arial" w:eastAsiaTheme="minorHAnsi"/>
          <w:color w:val="3366CC"/>
          <w:kern w:val="0"/>
          <w:sz w:val="24"/>
          <w:szCs w:val="24"/>
        </w:rPr>
        <w:t>生产经营场所</w:t>
      </w:r>
      <w:r>
        <w:rPr>
          <w:rFonts w:cs="Arial" w:eastAsiaTheme="minorHAnsi"/>
          <w:color w:val="3366CC"/>
          <w:kern w:val="0"/>
          <w:sz w:val="24"/>
          <w:szCs w:val="24"/>
        </w:rPr>
        <w:fldChar w:fldCharType="end"/>
      </w:r>
      <w:r>
        <w:rPr>
          <w:rFonts w:cs="Arial" w:eastAsiaTheme="minorHAnsi"/>
          <w:kern w:val="0"/>
          <w:sz w:val="24"/>
          <w:szCs w:val="24"/>
        </w:rPr>
        <w:t>实施现场检查；</w:t>
      </w:r>
    </w:p>
    <w:p>
      <w:pPr>
        <w:widowControl/>
        <w:spacing w:line="360" w:lineRule="atLeast"/>
        <w:ind w:firstLine="480"/>
        <w:jc w:val="left"/>
        <w:rPr>
          <w:rFonts w:cs="Arial" w:eastAsiaTheme="minorHAnsi"/>
          <w:kern w:val="0"/>
          <w:sz w:val="24"/>
          <w:szCs w:val="24"/>
        </w:rPr>
      </w:pPr>
      <w:r>
        <w:rPr>
          <w:rFonts w:cs="Arial" w:eastAsiaTheme="minorHAnsi"/>
          <w:kern w:val="0"/>
          <w:sz w:val="24"/>
          <w:szCs w:val="24"/>
        </w:rPr>
        <w:t>（二）对生产经营的化妆品进行抽样检验；</w:t>
      </w:r>
    </w:p>
    <w:p>
      <w:pPr>
        <w:widowControl/>
        <w:spacing w:line="360" w:lineRule="atLeast"/>
        <w:ind w:firstLine="480"/>
        <w:jc w:val="left"/>
        <w:rPr>
          <w:rFonts w:cs="Arial" w:eastAsiaTheme="minorHAnsi"/>
          <w:kern w:val="0"/>
          <w:sz w:val="24"/>
          <w:szCs w:val="24"/>
        </w:rPr>
      </w:pPr>
      <w:r>
        <w:rPr>
          <w:rFonts w:cs="Arial" w:eastAsiaTheme="minorHAnsi"/>
          <w:kern w:val="0"/>
          <w:sz w:val="24"/>
          <w:szCs w:val="24"/>
        </w:rPr>
        <w:t>（三）查阅、复制有关合同、票据、账簿以及其他有关资料；</w:t>
      </w:r>
    </w:p>
    <w:p>
      <w:pPr>
        <w:widowControl/>
        <w:spacing w:line="360" w:lineRule="atLeast"/>
        <w:ind w:firstLine="480"/>
        <w:jc w:val="left"/>
        <w:rPr>
          <w:rFonts w:cs="Arial" w:eastAsiaTheme="minorHAnsi"/>
          <w:kern w:val="0"/>
          <w:sz w:val="24"/>
          <w:szCs w:val="24"/>
        </w:rPr>
      </w:pPr>
      <w:r>
        <w:rPr>
          <w:rFonts w:cs="Arial" w:eastAsiaTheme="minorHAnsi"/>
          <w:kern w:val="0"/>
          <w:sz w:val="24"/>
          <w:szCs w:val="24"/>
        </w:rPr>
        <w:t>（四）查封、扣押不符合强制性国家标准、技术规范或者有证据证明可能危害人体健康的化妆品及其原料、直接接触化妆品的包装材料，以及有证据证明用于违法生产经营的工具、设备；</w:t>
      </w:r>
    </w:p>
    <w:p>
      <w:pPr>
        <w:widowControl/>
        <w:spacing w:line="360" w:lineRule="atLeast"/>
        <w:ind w:firstLine="480"/>
        <w:jc w:val="left"/>
        <w:rPr>
          <w:rFonts w:cs="Arial" w:eastAsiaTheme="minorHAnsi"/>
          <w:kern w:val="0"/>
          <w:sz w:val="24"/>
          <w:szCs w:val="24"/>
        </w:rPr>
      </w:pPr>
      <w:r>
        <w:rPr>
          <w:rFonts w:cs="Arial" w:eastAsiaTheme="minorHAnsi"/>
          <w:kern w:val="0"/>
          <w:sz w:val="24"/>
          <w:szCs w:val="24"/>
        </w:rPr>
        <w:t>（五）查封违法从事生产经营活动的场所。</w:t>
      </w:r>
    </w:p>
    <w:p>
      <w:pPr>
        <w:widowControl/>
        <w:spacing w:line="360" w:lineRule="atLeast"/>
        <w:ind w:firstLine="480"/>
        <w:jc w:val="left"/>
        <w:rPr>
          <w:rFonts w:cs="Arial" w:eastAsiaTheme="minorHAnsi"/>
          <w:kern w:val="0"/>
          <w:sz w:val="24"/>
          <w:szCs w:val="24"/>
        </w:rPr>
      </w:pPr>
      <w:r>
        <w:rPr>
          <w:rFonts w:cs="Arial" w:eastAsiaTheme="minorHAnsi"/>
          <w:kern w:val="0"/>
          <w:sz w:val="24"/>
          <w:szCs w:val="24"/>
        </w:rPr>
        <w:t>第四十七条　负责药品监督管理的部门对化妆品生产经营进行监督检查时，监督检查人员不得少于2人，并应当出示执法证件。监督检查人员对监督检查中知悉的被检查单位的商业秘密，应当依法予以保密。被检查单位对监督检查应当予以配合，不得隐瞒有关情况。</w:t>
      </w:r>
    </w:p>
    <w:p>
      <w:pPr>
        <w:widowControl/>
        <w:spacing w:line="360" w:lineRule="atLeast"/>
        <w:ind w:firstLine="480"/>
        <w:jc w:val="left"/>
        <w:rPr>
          <w:rFonts w:cs="Arial" w:eastAsiaTheme="minorHAnsi"/>
          <w:kern w:val="0"/>
          <w:sz w:val="24"/>
          <w:szCs w:val="24"/>
        </w:rPr>
      </w:pPr>
      <w:r>
        <w:rPr>
          <w:rFonts w:cs="Arial" w:eastAsiaTheme="minorHAnsi"/>
          <w:kern w:val="0"/>
          <w:sz w:val="24"/>
          <w:szCs w:val="24"/>
        </w:rPr>
        <w:t>负责药品监督管理的部门应当对监督检查情况和处理结果予以记录，由监督检查人员和被检查</w:t>
      </w:r>
      <w:r>
        <w:fldChar w:fldCharType="begin"/>
      </w:r>
      <w:r>
        <w:instrText xml:space="preserve"> HYPERLINK "https://baike.sogou.com/lemma/ShowInnerLink.htm?lemmaId=7885306&amp;ss_c=ssc.citiao.link" \t "_blank" </w:instrText>
      </w:r>
      <w:r>
        <w:fldChar w:fldCharType="separate"/>
      </w:r>
      <w:r>
        <w:rPr>
          <w:rFonts w:cs="Arial" w:eastAsiaTheme="minorHAnsi"/>
          <w:color w:val="3366CC"/>
          <w:kern w:val="0"/>
          <w:sz w:val="24"/>
          <w:szCs w:val="24"/>
        </w:rPr>
        <w:t>单位负责人</w:t>
      </w:r>
      <w:r>
        <w:rPr>
          <w:rFonts w:cs="Arial" w:eastAsiaTheme="minorHAnsi"/>
          <w:color w:val="3366CC"/>
          <w:kern w:val="0"/>
          <w:sz w:val="24"/>
          <w:szCs w:val="24"/>
        </w:rPr>
        <w:fldChar w:fldCharType="end"/>
      </w:r>
      <w:r>
        <w:rPr>
          <w:rFonts w:cs="Arial" w:eastAsiaTheme="minorHAnsi"/>
          <w:kern w:val="0"/>
          <w:sz w:val="24"/>
          <w:szCs w:val="24"/>
        </w:rPr>
        <w:t>签字；被检查单位负责人拒绝签字的，应当予以注明。</w:t>
      </w:r>
    </w:p>
    <w:p>
      <w:pPr>
        <w:widowControl/>
        <w:spacing w:line="360" w:lineRule="atLeast"/>
        <w:ind w:firstLine="480"/>
        <w:jc w:val="left"/>
        <w:rPr>
          <w:rFonts w:cs="Arial" w:eastAsiaTheme="minorHAnsi"/>
          <w:kern w:val="0"/>
          <w:sz w:val="24"/>
          <w:szCs w:val="24"/>
        </w:rPr>
      </w:pPr>
      <w:r>
        <w:rPr>
          <w:rFonts w:cs="Arial" w:eastAsiaTheme="minorHAnsi"/>
          <w:kern w:val="0"/>
          <w:sz w:val="24"/>
          <w:szCs w:val="24"/>
        </w:rPr>
        <w:t>第四十八条　省级以上人民政府药品监督管理部门应当组织对化妆品进行抽样检验；对举报反映或者日常监督检查中发现问题较多的化妆品，负责药品监督管理的部门可以进行专项抽样检验。</w:t>
      </w:r>
    </w:p>
    <w:p>
      <w:pPr>
        <w:widowControl/>
        <w:spacing w:line="360" w:lineRule="atLeast"/>
        <w:ind w:firstLine="480"/>
        <w:jc w:val="left"/>
        <w:rPr>
          <w:rFonts w:cs="Arial" w:eastAsiaTheme="minorHAnsi"/>
          <w:kern w:val="0"/>
          <w:sz w:val="24"/>
          <w:szCs w:val="24"/>
        </w:rPr>
      </w:pPr>
      <w:r>
        <w:rPr>
          <w:rFonts w:cs="Arial" w:eastAsiaTheme="minorHAnsi"/>
          <w:kern w:val="0"/>
          <w:sz w:val="24"/>
          <w:szCs w:val="24"/>
        </w:rPr>
        <w:t>进行抽样检验，应当支付抽取样品的费用，所需费用纳入本级政府预算。</w:t>
      </w:r>
    </w:p>
    <w:p>
      <w:pPr>
        <w:widowControl/>
        <w:spacing w:line="360" w:lineRule="atLeast"/>
        <w:ind w:firstLine="480"/>
        <w:jc w:val="left"/>
        <w:rPr>
          <w:rFonts w:cs="Arial" w:eastAsiaTheme="minorHAnsi"/>
          <w:kern w:val="0"/>
          <w:sz w:val="24"/>
          <w:szCs w:val="24"/>
        </w:rPr>
      </w:pPr>
      <w:r>
        <w:rPr>
          <w:rFonts w:cs="Arial" w:eastAsiaTheme="minorHAnsi"/>
          <w:kern w:val="0"/>
          <w:sz w:val="24"/>
          <w:szCs w:val="24"/>
        </w:rPr>
        <w:t>负责药品监督管理的部门应当按照规定及时公布化妆品抽样检验结果。</w:t>
      </w:r>
    </w:p>
    <w:p>
      <w:pPr>
        <w:widowControl/>
        <w:spacing w:line="360" w:lineRule="atLeast"/>
        <w:ind w:firstLine="480"/>
        <w:jc w:val="left"/>
        <w:rPr>
          <w:rFonts w:cs="Arial" w:eastAsiaTheme="minorHAnsi"/>
          <w:kern w:val="0"/>
          <w:sz w:val="24"/>
          <w:szCs w:val="24"/>
        </w:rPr>
      </w:pPr>
      <w:r>
        <w:rPr>
          <w:rFonts w:cs="Arial" w:eastAsiaTheme="minorHAnsi"/>
          <w:kern w:val="0"/>
          <w:sz w:val="24"/>
          <w:szCs w:val="24"/>
        </w:rPr>
        <w:t>第四十九条　</w:t>
      </w:r>
      <w:r>
        <w:fldChar w:fldCharType="begin"/>
      </w:r>
      <w:r>
        <w:instrText xml:space="preserve"> HYPERLINK "https://baike.sogou.com/lemma/ShowInnerLink.htm?lemmaId=72375906&amp;ss_c=ssc.citiao.link" \t "_blank" </w:instrText>
      </w:r>
      <w:r>
        <w:fldChar w:fldCharType="separate"/>
      </w:r>
      <w:r>
        <w:rPr>
          <w:rFonts w:cs="Arial" w:eastAsiaTheme="minorHAnsi"/>
          <w:color w:val="3366CC"/>
          <w:kern w:val="0"/>
          <w:sz w:val="24"/>
          <w:szCs w:val="24"/>
        </w:rPr>
        <w:t>化妆品检验机构</w:t>
      </w:r>
      <w:r>
        <w:rPr>
          <w:rFonts w:cs="Arial" w:eastAsiaTheme="minorHAnsi"/>
          <w:color w:val="3366CC"/>
          <w:kern w:val="0"/>
          <w:sz w:val="24"/>
          <w:szCs w:val="24"/>
        </w:rPr>
        <w:fldChar w:fldCharType="end"/>
      </w:r>
      <w:r>
        <w:rPr>
          <w:rFonts w:cs="Arial" w:eastAsiaTheme="minorHAnsi"/>
          <w:kern w:val="0"/>
          <w:sz w:val="24"/>
          <w:szCs w:val="24"/>
        </w:rPr>
        <w:t>按照国家有关认证认可的规定取得资质认定后，方可从事化妆品检验活动。化妆品检验机构的资质认定条件由国务院药品监督管理部门、国务院</w:t>
      </w:r>
      <w:r>
        <w:fldChar w:fldCharType="begin"/>
      </w:r>
      <w:r>
        <w:instrText xml:space="preserve"> HYPERLINK "https://baike.sogou.com/lemma/ShowInnerLink.htm?lemmaId=75733483&amp;ss_c=ssc.citiao.link" \t "_blank" </w:instrText>
      </w:r>
      <w:r>
        <w:fldChar w:fldCharType="separate"/>
      </w:r>
      <w:r>
        <w:rPr>
          <w:rFonts w:cs="Arial" w:eastAsiaTheme="minorHAnsi"/>
          <w:color w:val="3366CC"/>
          <w:kern w:val="0"/>
          <w:sz w:val="24"/>
          <w:szCs w:val="24"/>
        </w:rPr>
        <w:t>市场监督管理</w:t>
      </w:r>
      <w:r>
        <w:rPr>
          <w:rFonts w:cs="Arial" w:eastAsiaTheme="minorHAnsi"/>
          <w:color w:val="3366CC"/>
          <w:kern w:val="0"/>
          <w:sz w:val="24"/>
          <w:szCs w:val="24"/>
        </w:rPr>
        <w:fldChar w:fldCharType="end"/>
      </w:r>
      <w:r>
        <w:rPr>
          <w:rFonts w:cs="Arial" w:eastAsiaTheme="minorHAnsi"/>
          <w:kern w:val="0"/>
          <w:sz w:val="24"/>
          <w:szCs w:val="24"/>
        </w:rPr>
        <w:t>部门制定。</w:t>
      </w:r>
    </w:p>
    <w:p>
      <w:pPr>
        <w:widowControl/>
        <w:spacing w:line="360" w:lineRule="atLeast"/>
        <w:ind w:firstLine="480"/>
        <w:jc w:val="left"/>
        <w:rPr>
          <w:rFonts w:cs="Arial" w:eastAsiaTheme="minorHAnsi"/>
          <w:kern w:val="0"/>
          <w:sz w:val="24"/>
          <w:szCs w:val="24"/>
        </w:rPr>
      </w:pPr>
      <w:r>
        <w:fldChar w:fldCharType="begin"/>
      </w:r>
      <w:r>
        <w:instrText xml:space="preserve"> HYPERLINK "https://baike.sogou.com/lemma/ShowInnerLink.htm?lemmaId=374235&amp;ss_c=ssc.citiao.link" \t "_blank" </w:instrText>
      </w:r>
      <w:r>
        <w:fldChar w:fldCharType="separate"/>
      </w:r>
      <w:r>
        <w:rPr>
          <w:rFonts w:cs="Arial" w:eastAsiaTheme="minorHAnsi"/>
          <w:color w:val="3366CC"/>
          <w:kern w:val="0"/>
          <w:sz w:val="24"/>
          <w:szCs w:val="24"/>
        </w:rPr>
        <w:t>化妆品检验</w:t>
      </w:r>
      <w:r>
        <w:rPr>
          <w:rFonts w:cs="Arial" w:eastAsiaTheme="minorHAnsi"/>
          <w:color w:val="3366CC"/>
          <w:kern w:val="0"/>
          <w:sz w:val="24"/>
          <w:szCs w:val="24"/>
        </w:rPr>
        <w:fldChar w:fldCharType="end"/>
      </w:r>
      <w:r>
        <w:rPr>
          <w:rFonts w:cs="Arial" w:eastAsiaTheme="minorHAnsi"/>
          <w:kern w:val="0"/>
          <w:sz w:val="24"/>
          <w:szCs w:val="24"/>
        </w:rPr>
        <w:t>规范以及化妆品检验相关标准品管理规定，由国务院药品监督管理部门制定。</w:t>
      </w:r>
    </w:p>
    <w:p>
      <w:pPr>
        <w:widowControl/>
        <w:spacing w:line="360" w:lineRule="atLeast"/>
        <w:ind w:firstLine="480"/>
        <w:jc w:val="left"/>
        <w:rPr>
          <w:rFonts w:cs="Arial" w:eastAsiaTheme="minorHAnsi"/>
          <w:kern w:val="0"/>
          <w:sz w:val="24"/>
          <w:szCs w:val="24"/>
        </w:rPr>
      </w:pPr>
      <w:r>
        <w:rPr>
          <w:rFonts w:cs="Arial" w:eastAsiaTheme="minorHAnsi"/>
          <w:kern w:val="0"/>
          <w:sz w:val="24"/>
          <w:szCs w:val="24"/>
        </w:rPr>
        <w:t>第五十条　对可能掺杂掺假或者使用禁止用于化妆品生产的原料生产的化妆品，按照化妆品国家标准规定的检验项目和检验方法无法检验的，国务院药品监督管理部门可以制定补充检验项目和检验方法，用于对化妆品的抽样检验、化妆品质量安全案件调查处理和不良反应调查处置。</w:t>
      </w:r>
    </w:p>
    <w:p>
      <w:pPr>
        <w:widowControl/>
        <w:spacing w:line="360" w:lineRule="atLeast"/>
        <w:ind w:firstLine="480"/>
        <w:jc w:val="left"/>
        <w:rPr>
          <w:rFonts w:cs="Arial" w:eastAsiaTheme="minorHAnsi"/>
          <w:kern w:val="0"/>
          <w:sz w:val="24"/>
          <w:szCs w:val="24"/>
        </w:rPr>
      </w:pPr>
      <w:r>
        <w:rPr>
          <w:rFonts w:cs="Arial" w:eastAsiaTheme="minorHAnsi"/>
          <w:kern w:val="0"/>
          <w:sz w:val="24"/>
          <w:szCs w:val="24"/>
        </w:rPr>
        <w:t>第五十一条　对依照本条例规定实施的检验结论有异议的，化妆品生产经营者可以自收到检验结论之日起7个工作日内向实施抽样检验的部门或者其上一级负责药品监督管理的部门提出复检申请，由受理复检申请的部门在复检机构名录中随机确定复检机构进行复检。复检机构出具的复检结论为最终检验结论。复检机构与初检机构不得为同一机构。复检机构名录由国务院药品监督管理部门公布。</w:t>
      </w:r>
    </w:p>
    <w:p>
      <w:pPr>
        <w:widowControl/>
        <w:spacing w:line="360" w:lineRule="atLeast"/>
        <w:ind w:firstLine="480"/>
        <w:jc w:val="left"/>
        <w:rPr>
          <w:rFonts w:cs="Arial" w:eastAsiaTheme="minorHAnsi"/>
          <w:color w:val="FF0000"/>
          <w:kern w:val="0"/>
          <w:sz w:val="24"/>
          <w:szCs w:val="24"/>
        </w:rPr>
      </w:pPr>
      <w:r>
        <w:rPr>
          <w:rFonts w:cs="Arial" w:eastAsiaTheme="minorHAnsi"/>
          <w:kern w:val="0"/>
          <w:sz w:val="24"/>
          <w:szCs w:val="24"/>
        </w:rPr>
        <w:t>第五十二条　</w:t>
      </w:r>
      <w:r>
        <w:rPr>
          <w:rFonts w:cs="Arial" w:eastAsiaTheme="minorHAnsi"/>
          <w:color w:val="FF0000"/>
          <w:kern w:val="0"/>
          <w:sz w:val="24"/>
          <w:szCs w:val="24"/>
        </w:rPr>
        <w:t>国家建立化妆品不良反应监测制度。化妆品注册人、备案人应当监测其上市销售化妆品的不良反应，及时开展评价，按照国务院药品监督管理部门的规定向化妆品不良反应监测机构报告。受托生产企业、化妆品经营者和医疗机构发现可能与使用化妆品有关的不良反应的，应当报告化妆品不良反应监测机构。鼓励其他单位和个人向化妆品不良反应监测机构或者负责药品监督管理的部门报告可能与使用化妆品有关的不良反应。</w:t>
      </w:r>
    </w:p>
    <w:p>
      <w:pPr>
        <w:widowControl/>
        <w:spacing w:line="360" w:lineRule="atLeast"/>
        <w:ind w:firstLine="480"/>
        <w:jc w:val="left"/>
        <w:rPr>
          <w:rFonts w:cs="Arial" w:eastAsiaTheme="minorHAnsi"/>
          <w:color w:val="FF0000"/>
          <w:kern w:val="0"/>
          <w:sz w:val="24"/>
          <w:szCs w:val="24"/>
        </w:rPr>
      </w:pPr>
      <w:r>
        <w:rPr>
          <w:rFonts w:cs="Arial" w:eastAsiaTheme="minorHAnsi"/>
          <w:color w:val="FF0000"/>
          <w:kern w:val="0"/>
          <w:sz w:val="24"/>
          <w:szCs w:val="24"/>
        </w:rPr>
        <w:t>化妆品不良反应监测机构负责化妆品不良反应信息的收集、分析和评价，并向负责药品监督管理的部门提出处理建议。</w:t>
      </w:r>
    </w:p>
    <w:p>
      <w:pPr>
        <w:widowControl/>
        <w:spacing w:line="360" w:lineRule="atLeast"/>
        <w:ind w:firstLine="480"/>
        <w:jc w:val="left"/>
        <w:rPr>
          <w:rFonts w:cs="Arial" w:eastAsiaTheme="minorHAnsi"/>
          <w:kern w:val="0"/>
          <w:sz w:val="24"/>
          <w:szCs w:val="24"/>
        </w:rPr>
      </w:pPr>
      <w:r>
        <w:rPr>
          <w:rFonts w:cs="Arial" w:eastAsiaTheme="minorHAnsi"/>
          <w:kern w:val="0"/>
          <w:sz w:val="24"/>
          <w:szCs w:val="24"/>
        </w:rPr>
        <w:t>化妆品生产经营者应当配合化妆品不良反应监测机构、负责药品监督管理的部门开展化妆品不良反应调查。</w:t>
      </w:r>
    </w:p>
    <w:p>
      <w:pPr>
        <w:widowControl/>
        <w:spacing w:line="360" w:lineRule="atLeast"/>
        <w:ind w:firstLine="480"/>
        <w:jc w:val="left"/>
        <w:rPr>
          <w:rFonts w:cs="Arial" w:eastAsiaTheme="minorHAnsi"/>
          <w:color w:val="FF0000"/>
          <w:kern w:val="0"/>
          <w:sz w:val="24"/>
          <w:szCs w:val="24"/>
        </w:rPr>
      </w:pPr>
      <w:r>
        <w:rPr>
          <w:rFonts w:cs="Arial" w:eastAsiaTheme="minorHAnsi"/>
          <w:color w:val="FF0000"/>
          <w:kern w:val="0"/>
          <w:sz w:val="24"/>
          <w:szCs w:val="24"/>
        </w:rPr>
        <w:t>化妆品不良反应是指正常使用化妆品所引起的皮肤及其附属器官的病变，以及人体局部或者全身性的损害。</w:t>
      </w:r>
    </w:p>
    <w:p>
      <w:pPr>
        <w:widowControl/>
        <w:spacing w:line="360" w:lineRule="atLeast"/>
        <w:ind w:firstLine="480"/>
        <w:jc w:val="left"/>
        <w:rPr>
          <w:rFonts w:cs="Arial" w:eastAsiaTheme="minorHAnsi"/>
          <w:kern w:val="0"/>
          <w:sz w:val="24"/>
          <w:szCs w:val="24"/>
        </w:rPr>
      </w:pPr>
      <w:r>
        <w:rPr>
          <w:rFonts w:cs="Arial" w:eastAsiaTheme="minorHAnsi"/>
          <w:kern w:val="0"/>
          <w:sz w:val="24"/>
          <w:szCs w:val="24"/>
        </w:rPr>
        <w:t>第五十三条　国家建立化妆品安全风险监测和评价制度，对影响化妆品质量安全的风险因素进行监测和评价，为制定化妆品质量安全风险控制措施和标准、开展化妆品抽样检验提供科学依据。</w:t>
      </w:r>
    </w:p>
    <w:p>
      <w:pPr>
        <w:widowControl/>
        <w:spacing w:line="360" w:lineRule="atLeast"/>
        <w:ind w:firstLine="480"/>
        <w:jc w:val="left"/>
        <w:rPr>
          <w:rFonts w:cs="Arial" w:eastAsiaTheme="minorHAnsi"/>
          <w:kern w:val="0"/>
          <w:sz w:val="24"/>
          <w:szCs w:val="24"/>
        </w:rPr>
      </w:pPr>
      <w:r>
        <w:rPr>
          <w:rFonts w:cs="Arial" w:eastAsiaTheme="minorHAnsi"/>
          <w:kern w:val="0"/>
          <w:sz w:val="24"/>
          <w:szCs w:val="24"/>
        </w:rPr>
        <w:t>国家化妆品安全风险监测计划由国务院药品监督管理部门制定、发布并组织实施。国家化妆品安全风险监测计划应当明确重点监测的品种、项目和地域等。</w:t>
      </w:r>
    </w:p>
    <w:p>
      <w:pPr>
        <w:widowControl/>
        <w:spacing w:line="360" w:lineRule="atLeast"/>
        <w:ind w:firstLine="480"/>
        <w:jc w:val="left"/>
        <w:rPr>
          <w:rFonts w:cs="Arial" w:eastAsiaTheme="minorHAnsi"/>
          <w:kern w:val="0"/>
          <w:sz w:val="24"/>
          <w:szCs w:val="24"/>
        </w:rPr>
      </w:pPr>
      <w:r>
        <w:rPr>
          <w:rFonts w:cs="Arial" w:eastAsiaTheme="minorHAnsi"/>
          <w:kern w:val="0"/>
          <w:sz w:val="24"/>
          <w:szCs w:val="24"/>
        </w:rPr>
        <w:t>国务院药品监督管理部门建立化妆品质量安全风险信息交流机制，组织化妆品生产经营者、检验机构、行业协会、消费者协会以及新闻媒体等就化妆品质量安全风险信息进行交流沟通。</w:t>
      </w:r>
    </w:p>
    <w:p>
      <w:pPr>
        <w:widowControl/>
        <w:spacing w:line="360" w:lineRule="atLeast"/>
        <w:ind w:firstLine="480"/>
        <w:jc w:val="left"/>
        <w:rPr>
          <w:rFonts w:cs="Arial" w:eastAsiaTheme="minorHAnsi"/>
          <w:kern w:val="0"/>
          <w:sz w:val="24"/>
          <w:szCs w:val="24"/>
        </w:rPr>
      </w:pPr>
      <w:r>
        <w:rPr>
          <w:rFonts w:cs="Arial" w:eastAsiaTheme="minorHAnsi"/>
          <w:kern w:val="0"/>
          <w:sz w:val="24"/>
          <w:szCs w:val="24"/>
        </w:rPr>
        <w:t>第五十四条　对造成人体伤害或者有证据证明可能危害人体健康的化妆品，负责药品监督管理的部门可以采取责令暂停生产、经营的紧急控制措施，并发布安全警示信息；属于进口化妆品的，国家出入境检验检疫部门可以暂停进口。</w:t>
      </w:r>
    </w:p>
    <w:p>
      <w:pPr>
        <w:widowControl/>
        <w:spacing w:line="360" w:lineRule="atLeast"/>
        <w:ind w:firstLine="480"/>
        <w:jc w:val="left"/>
        <w:rPr>
          <w:rFonts w:cs="Arial" w:eastAsiaTheme="minorHAnsi"/>
          <w:kern w:val="0"/>
          <w:sz w:val="24"/>
          <w:szCs w:val="24"/>
        </w:rPr>
      </w:pPr>
      <w:r>
        <w:rPr>
          <w:rFonts w:cs="Arial" w:eastAsiaTheme="minorHAnsi"/>
          <w:kern w:val="0"/>
          <w:sz w:val="24"/>
          <w:szCs w:val="24"/>
        </w:rPr>
        <w:t>第五十五条　根据科学研究的发展，对化妆品、化妆品原料的安全性有认识上的改变的，或者有证据表明化妆品、化妆品原料可能存在缺陷的，省级以上人民政府药品监督管理部门可以责令化妆品、化妆品新原料的注册人、备案人开展安全再评估或者直接组织开展安全再评估。再评估结果表明化妆品、化妆品原料不能保证安全的，由原注册部门撤销注册、备案部门取消备案，由国务院药品监督管理部门将该化妆品原料纳入禁止用于化妆品生产的原料目录，并向社会公布。</w:t>
      </w:r>
    </w:p>
    <w:p>
      <w:pPr>
        <w:widowControl/>
        <w:spacing w:line="360" w:lineRule="atLeast"/>
        <w:ind w:firstLine="480"/>
        <w:jc w:val="left"/>
        <w:rPr>
          <w:rFonts w:cs="Arial" w:eastAsiaTheme="minorHAnsi"/>
          <w:kern w:val="0"/>
          <w:sz w:val="24"/>
          <w:szCs w:val="24"/>
        </w:rPr>
      </w:pPr>
      <w:r>
        <w:rPr>
          <w:rFonts w:cs="Arial" w:eastAsiaTheme="minorHAnsi"/>
          <w:kern w:val="0"/>
          <w:sz w:val="24"/>
          <w:szCs w:val="24"/>
        </w:rPr>
        <w:t>第五十六条　负责药品监督管理的部门应当依法及时公布化妆品行政许可、备案、日常监督检查结果、违法行为查处等监督管理信息。公布监督管理信息时，应当保守当事人的商业秘密。</w:t>
      </w:r>
    </w:p>
    <w:p>
      <w:pPr>
        <w:widowControl/>
        <w:spacing w:line="360" w:lineRule="atLeast"/>
        <w:ind w:firstLine="480"/>
        <w:jc w:val="left"/>
        <w:rPr>
          <w:rFonts w:cs="Arial" w:eastAsiaTheme="minorHAnsi"/>
          <w:kern w:val="0"/>
          <w:sz w:val="24"/>
          <w:szCs w:val="24"/>
        </w:rPr>
      </w:pPr>
      <w:r>
        <w:rPr>
          <w:rFonts w:cs="Arial" w:eastAsiaTheme="minorHAnsi"/>
          <w:kern w:val="0"/>
          <w:sz w:val="24"/>
          <w:szCs w:val="24"/>
        </w:rPr>
        <w:t>负责药品监督管理的部门应当建立化妆品生产经营者信用档案。对有</w:t>
      </w:r>
      <w:r>
        <w:fldChar w:fldCharType="begin"/>
      </w:r>
      <w:r>
        <w:instrText xml:space="preserve"> HYPERLINK "https://baike.sogou.com/lemma/ShowInnerLink.htm?lemmaId=6314583&amp;ss_c=ssc.citiao.link" \t "_blank" </w:instrText>
      </w:r>
      <w:r>
        <w:fldChar w:fldCharType="separate"/>
      </w:r>
      <w:r>
        <w:rPr>
          <w:rFonts w:cs="Arial" w:eastAsiaTheme="minorHAnsi"/>
          <w:color w:val="3366CC"/>
          <w:kern w:val="0"/>
          <w:sz w:val="24"/>
          <w:szCs w:val="24"/>
        </w:rPr>
        <w:t>不良信用记录</w:t>
      </w:r>
      <w:r>
        <w:rPr>
          <w:rFonts w:cs="Arial" w:eastAsiaTheme="minorHAnsi"/>
          <w:color w:val="3366CC"/>
          <w:kern w:val="0"/>
          <w:sz w:val="24"/>
          <w:szCs w:val="24"/>
        </w:rPr>
        <w:fldChar w:fldCharType="end"/>
      </w:r>
      <w:r>
        <w:rPr>
          <w:rFonts w:cs="Arial" w:eastAsiaTheme="minorHAnsi"/>
          <w:kern w:val="0"/>
          <w:sz w:val="24"/>
          <w:szCs w:val="24"/>
        </w:rPr>
        <w:t>的化妆品生产经营者，增加监督检查频次；对有严重不良信用记录的生产经营者，按照规定实施联合惩戒。</w:t>
      </w:r>
    </w:p>
    <w:p>
      <w:pPr>
        <w:widowControl/>
        <w:spacing w:line="360" w:lineRule="atLeast"/>
        <w:ind w:firstLine="480"/>
        <w:jc w:val="left"/>
        <w:rPr>
          <w:rFonts w:cs="Arial" w:eastAsiaTheme="minorHAnsi"/>
          <w:kern w:val="0"/>
          <w:sz w:val="24"/>
          <w:szCs w:val="24"/>
        </w:rPr>
      </w:pPr>
      <w:r>
        <w:rPr>
          <w:rFonts w:cs="Arial" w:eastAsiaTheme="minorHAnsi"/>
          <w:kern w:val="0"/>
          <w:sz w:val="24"/>
          <w:szCs w:val="24"/>
        </w:rPr>
        <w:t>第五十七条　化妆品生产经营过程中存在安全隐患，未及时采取措施消除的，负责药品监督管理的部门可以对化妆品生产经营者的法定代表人或者主要负责人进行责任约谈。化妆品生产经营者应当立即采取措施，进行整改，消除隐患。责任约谈情况和整改情况应当纳入化妆品生产经营者信用档案。</w:t>
      </w:r>
    </w:p>
    <w:p>
      <w:pPr>
        <w:widowControl/>
        <w:spacing w:line="360" w:lineRule="atLeast"/>
        <w:ind w:firstLine="480"/>
        <w:jc w:val="left"/>
        <w:rPr>
          <w:rFonts w:cs="Arial" w:eastAsiaTheme="minorHAnsi"/>
          <w:kern w:val="0"/>
          <w:sz w:val="24"/>
          <w:szCs w:val="24"/>
        </w:rPr>
      </w:pPr>
      <w:r>
        <w:rPr>
          <w:rFonts w:cs="Arial" w:eastAsiaTheme="minorHAnsi"/>
          <w:kern w:val="0"/>
          <w:sz w:val="24"/>
          <w:szCs w:val="24"/>
        </w:rPr>
        <w:t>第五十八条　负责药品监督管理的部门应当公布本部门的网站地址、</w:t>
      </w:r>
      <w:r>
        <w:fldChar w:fldCharType="begin"/>
      </w:r>
      <w:r>
        <w:instrText xml:space="preserve"> HYPERLINK "https://baike.sogou.com/lemma/ShowInnerLink.htm?lemmaId=789472&amp;ss_c=ssc.citiao.link" \t "_blank" </w:instrText>
      </w:r>
      <w:r>
        <w:fldChar w:fldCharType="separate"/>
      </w:r>
      <w:r>
        <w:rPr>
          <w:rFonts w:cs="Arial" w:eastAsiaTheme="minorHAnsi"/>
          <w:color w:val="3366CC"/>
          <w:kern w:val="0"/>
          <w:sz w:val="24"/>
          <w:szCs w:val="24"/>
        </w:rPr>
        <w:t>电子邮件地址</w:t>
      </w:r>
      <w:r>
        <w:rPr>
          <w:rFonts w:cs="Arial" w:eastAsiaTheme="minorHAnsi"/>
          <w:color w:val="3366CC"/>
          <w:kern w:val="0"/>
          <w:sz w:val="24"/>
          <w:szCs w:val="24"/>
        </w:rPr>
        <w:fldChar w:fldCharType="end"/>
      </w:r>
      <w:r>
        <w:rPr>
          <w:rFonts w:cs="Arial" w:eastAsiaTheme="minorHAnsi"/>
          <w:kern w:val="0"/>
          <w:sz w:val="24"/>
          <w:szCs w:val="24"/>
        </w:rPr>
        <w:t>或者电话，接受咨询、投诉、举报，并及时答复或者处理。对查证属实的举报，按照国家有关规定给予举报人奖励。</w:t>
      </w:r>
    </w:p>
    <w:p>
      <w:pPr>
        <w:widowControl/>
        <w:spacing w:line="360" w:lineRule="atLeast"/>
        <w:ind w:firstLine="480"/>
        <w:jc w:val="left"/>
        <w:rPr>
          <w:rFonts w:cs="Arial" w:eastAsiaTheme="minorHAnsi"/>
          <w:kern w:val="0"/>
          <w:sz w:val="24"/>
          <w:szCs w:val="24"/>
        </w:rPr>
      </w:pPr>
      <w:r>
        <w:rPr>
          <w:rFonts w:cs="Arial" w:eastAsiaTheme="minorHAnsi"/>
          <w:kern w:val="0"/>
          <w:sz w:val="24"/>
          <w:szCs w:val="24"/>
        </w:rPr>
        <w:t>第五章　法律责任</w:t>
      </w:r>
    </w:p>
    <w:p>
      <w:pPr>
        <w:widowControl/>
        <w:spacing w:line="360" w:lineRule="atLeast"/>
        <w:ind w:firstLine="480"/>
        <w:jc w:val="left"/>
        <w:rPr>
          <w:rFonts w:cs="Arial" w:eastAsiaTheme="minorHAnsi"/>
          <w:kern w:val="0"/>
          <w:sz w:val="24"/>
          <w:szCs w:val="24"/>
        </w:rPr>
      </w:pPr>
      <w:r>
        <w:rPr>
          <w:rFonts w:cs="Arial" w:eastAsiaTheme="minorHAnsi"/>
          <w:kern w:val="0"/>
          <w:sz w:val="24"/>
          <w:szCs w:val="24"/>
        </w:rPr>
        <w:t>第五十九条　有下列情形之一的，由负责药品监督管理的部门</w:t>
      </w:r>
      <w:r>
        <w:fldChar w:fldCharType="begin"/>
      </w:r>
      <w:r>
        <w:instrText xml:space="preserve"> HYPERLINK "https://baike.sogou.com/lemma/ShowInnerLink.htm?lemmaId=8017998&amp;ss_c=ssc.citiao.link" \t "_blank" </w:instrText>
      </w:r>
      <w:r>
        <w:fldChar w:fldCharType="separate"/>
      </w:r>
      <w:r>
        <w:rPr>
          <w:rFonts w:cs="Arial" w:eastAsiaTheme="minorHAnsi"/>
          <w:color w:val="3366CC"/>
          <w:kern w:val="0"/>
          <w:sz w:val="24"/>
          <w:szCs w:val="24"/>
        </w:rPr>
        <w:t>没收违法所得</w:t>
      </w:r>
      <w:r>
        <w:rPr>
          <w:rFonts w:cs="Arial" w:eastAsiaTheme="minorHAnsi"/>
          <w:color w:val="3366CC"/>
          <w:kern w:val="0"/>
          <w:sz w:val="24"/>
          <w:szCs w:val="24"/>
        </w:rPr>
        <w:fldChar w:fldCharType="end"/>
      </w:r>
      <w:r>
        <w:rPr>
          <w:rFonts w:cs="Arial" w:eastAsiaTheme="minorHAnsi"/>
          <w:kern w:val="0"/>
          <w:sz w:val="24"/>
          <w:szCs w:val="24"/>
        </w:rPr>
        <w:t>、违法生产经营的化妆品和专门用于违法生产经营的原料、包装材料、工具、设备等物品；违法生产经营的化妆品</w:t>
      </w:r>
      <w:r>
        <w:fldChar w:fldCharType="begin"/>
      </w:r>
      <w:r>
        <w:instrText xml:space="preserve"> HYPERLINK "https://baike.sogou.com/lemma/ShowInnerLink.htm?lemmaId=10532488&amp;ss_c=ssc.citiao.link" \t "_blank" </w:instrText>
      </w:r>
      <w:r>
        <w:fldChar w:fldCharType="separate"/>
      </w:r>
      <w:r>
        <w:rPr>
          <w:rFonts w:cs="Arial" w:eastAsiaTheme="minorHAnsi"/>
          <w:color w:val="3366CC"/>
          <w:kern w:val="0"/>
          <w:sz w:val="24"/>
          <w:szCs w:val="24"/>
        </w:rPr>
        <w:t>货值金额</w:t>
      </w:r>
      <w:r>
        <w:rPr>
          <w:rFonts w:cs="Arial" w:eastAsiaTheme="minorHAnsi"/>
          <w:color w:val="3366CC"/>
          <w:kern w:val="0"/>
          <w:sz w:val="24"/>
          <w:szCs w:val="24"/>
        </w:rPr>
        <w:fldChar w:fldCharType="end"/>
      </w:r>
      <w:r>
        <w:rPr>
          <w:rFonts w:cs="Arial" w:eastAsiaTheme="minorHAnsi"/>
          <w:kern w:val="0"/>
          <w:sz w:val="24"/>
          <w:szCs w:val="24"/>
        </w:rPr>
        <w:t>不足1万元的，并处5万元以上15万元以下罚款；货值金额1万元以上的，并处货值金额15倍以上30倍以下罚款；情节严重的，责令停产停业、由备案部门取消备案或者由原发证部门吊销化妆品许可证件，10年内不予办理其提出的化妆品备案或者受理其提出的化妆品行政许可申请，对违法单位的法定代表人或者主要负责人、直接负责的主管人员和其他直接责任人员处以其上一年度从本单位取得收入的3倍以上5倍以下罚款，终身禁止其从事化妆品生产经营活动；构成犯罪的，依法</w:t>
      </w:r>
      <w:r>
        <w:fldChar w:fldCharType="begin"/>
      </w:r>
      <w:r>
        <w:instrText xml:space="preserve"> HYPERLINK "https://baike.sogou.com/lemma/ShowInnerLink.htm?lemmaId=167779549&amp;ss_c=ssc.citiao.link" \t "_blank" </w:instrText>
      </w:r>
      <w:r>
        <w:fldChar w:fldCharType="separate"/>
      </w:r>
      <w:r>
        <w:rPr>
          <w:rFonts w:cs="Arial" w:eastAsiaTheme="minorHAnsi"/>
          <w:color w:val="3366CC"/>
          <w:kern w:val="0"/>
          <w:sz w:val="24"/>
          <w:szCs w:val="24"/>
        </w:rPr>
        <w:t>追究刑事责任</w:t>
      </w:r>
      <w:r>
        <w:rPr>
          <w:rFonts w:cs="Arial" w:eastAsiaTheme="minorHAnsi"/>
          <w:color w:val="3366CC"/>
          <w:kern w:val="0"/>
          <w:sz w:val="24"/>
          <w:szCs w:val="24"/>
        </w:rPr>
        <w:fldChar w:fldCharType="end"/>
      </w:r>
      <w:r>
        <w:rPr>
          <w:rFonts w:cs="Arial" w:eastAsiaTheme="minorHAnsi"/>
          <w:kern w:val="0"/>
          <w:sz w:val="24"/>
          <w:szCs w:val="24"/>
        </w:rPr>
        <w:t>：</w:t>
      </w:r>
    </w:p>
    <w:p>
      <w:pPr>
        <w:widowControl/>
        <w:spacing w:line="360" w:lineRule="atLeast"/>
        <w:ind w:firstLine="480"/>
        <w:jc w:val="left"/>
        <w:rPr>
          <w:rFonts w:cs="Arial" w:eastAsiaTheme="minorHAnsi"/>
          <w:kern w:val="0"/>
          <w:sz w:val="24"/>
          <w:szCs w:val="24"/>
        </w:rPr>
      </w:pPr>
      <w:r>
        <w:rPr>
          <w:rFonts w:cs="Arial" w:eastAsiaTheme="minorHAnsi"/>
          <w:kern w:val="0"/>
          <w:sz w:val="24"/>
          <w:szCs w:val="24"/>
        </w:rPr>
        <w:t>（一）未经许可从事化妆品生产活动，或者化妆品注册人、备案人委托未取得相应化妆品生产许可的企业生产化妆品；</w:t>
      </w:r>
    </w:p>
    <w:p>
      <w:pPr>
        <w:widowControl/>
        <w:spacing w:line="360" w:lineRule="atLeast"/>
        <w:ind w:firstLine="480"/>
        <w:jc w:val="left"/>
        <w:rPr>
          <w:rFonts w:cs="Arial" w:eastAsiaTheme="minorHAnsi"/>
          <w:kern w:val="0"/>
          <w:sz w:val="24"/>
          <w:szCs w:val="24"/>
        </w:rPr>
      </w:pPr>
      <w:r>
        <w:rPr>
          <w:rFonts w:cs="Arial" w:eastAsiaTheme="minorHAnsi"/>
          <w:kern w:val="0"/>
          <w:sz w:val="24"/>
          <w:szCs w:val="24"/>
        </w:rPr>
        <w:t>（二）生产经营或者进口未经注册的特殊化妆品；</w:t>
      </w:r>
    </w:p>
    <w:p>
      <w:pPr>
        <w:widowControl/>
        <w:spacing w:line="360" w:lineRule="atLeast"/>
        <w:ind w:firstLine="480"/>
        <w:jc w:val="left"/>
        <w:rPr>
          <w:rFonts w:cs="Arial" w:eastAsiaTheme="minorHAnsi"/>
          <w:kern w:val="0"/>
          <w:sz w:val="24"/>
          <w:szCs w:val="24"/>
        </w:rPr>
      </w:pPr>
      <w:r>
        <w:rPr>
          <w:rFonts w:cs="Arial" w:eastAsiaTheme="minorHAnsi"/>
          <w:kern w:val="0"/>
          <w:sz w:val="24"/>
          <w:szCs w:val="24"/>
        </w:rPr>
        <w:t>（三）使用禁止用于化妆品生产的原料、应当注册但未经注册的新原料生产化妆品，在化妆品中非法添加可能危害人体健康的物质，或者使用超过使用期限、废弃、回收的化妆品或者原料生产化妆品。</w:t>
      </w:r>
    </w:p>
    <w:p>
      <w:pPr>
        <w:widowControl/>
        <w:spacing w:line="360" w:lineRule="atLeast"/>
        <w:ind w:firstLine="480"/>
        <w:jc w:val="left"/>
        <w:rPr>
          <w:rFonts w:cs="Arial" w:eastAsiaTheme="minorHAnsi"/>
          <w:kern w:val="0"/>
          <w:sz w:val="24"/>
          <w:szCs w:val="24"/>
        </w:rPr>
      </w:pPr>
      <w:r>
        <w:rPr>
          <w:rFonts w:cs="Arial" w:eastAsiaTheme="minorHAnsi"/>
          <w:kern w:val="0"/>
          <w:sz w:val="24"/>
          <w:szCs w:val="24"/>
        </w:rPr>
        <w:t>第六十条　</w:t>
      </w:r>
      <w:r>
        <w:rPr>
          <w:rFonts w:cs="Arial" w:eastAsiaTheme="minorHAnsi"/>
          <w:color w:val="FF0000"/>
          <w:kern w:val="0"/>
          <w:sz w:val="24"/>
          <w:szCs w:val="24"/>
        </w:rPr>
        <w:t>有下列情形之一的，由负责药品监督管理的部门没收违法所得、违法生产经营的化妆品和专门用于违法生产经营的原料、包装材料、工具、设备等物品；违法生产经营的化妆品货值金额不足1万元的，并处1万元以上5万元以下罚款；</w:t>
      </w:r>
      <w:r>
        <w:rPr>
          <w:rFonts w:cs="Arial" w:eastAsiaTheme="minorHAnsi"/>
          <w:kern w:val="0"/>
          <w:sz w:val="24"/>
          <w:szCs w:val="24"/>
        </w:rPr>
        <w:t>货值金额1万元以上的，并处货值金额5倍以上20倍以下罚款；情节严重的，责令停产停业、由备案部门取消备案或者由原发证部门吊销化妆品许可证件，对违法单位的法定代表人或者主要负责人、直接负责的主管人员和其他直接责任人员处以其上一年度从本单位取得收入的1倍以上3倍以下罚款，10年内禁止其从事化妆品生产经营活动；构成犯罪的，依法追究刑事责任：</w:t>
      </w:r>
    </w:p>
    <w:p>
      <w:pPr>
        <w:widowControl/>
        <w:spacing w:line="360" w:lineRule="atLeast"/>
        <w:ind w:firstLine="480"/>
        <w:jc w:val="left"/>
        <w:rPr>
          <w:rFonts w:cs="Arial" w:eastAsiaTheme="minorHAnsi"/>
          <w:kern w:val="0"/>
          <w:sz w:val="24"/>
          <w:szCs w:val="24"/>
        </w:rPr>
      </w:pPr>
      <w:r>
        <w:rPr>
          <w:rFonts w:cs="Arial" w:eastAsiaTheme="minorHAnsi"/>
          <w:kern w:val="0"/>
          <w:sz w:val="24"/>
          <w:szCs w:val="24"/>
        </w:rPr>
        <w:t>（一）使用不符合强制性国家标准、技术规范的原料、直接接触化妆品的包装材料，应当备案但未备案的新原料生产化妆品，或者不按照强制性国家标准或者技术规范使用原料；</w:t>
      </w:r>
    </w:p>
    <w:p>
      <w:pPr>
        <w:widowControl/>
        <w:spacing w:line="360" w:lineRule="atLeast"/>
        <w:ind w:firstLine="480"/>
        <w:jc w:val="left"/>
        <w:rPr>
          <w:rFonts w:cs="Arial" w:eastAsiaTheme="minorHAnsi"/>
          <w:kern w:val="0"/>
          <w:sz w:val="24"/>
          <w:szCs w:val="24"/>
        </w:rPr>
      </w:pPr>
      <w:r>
        <w:rPr>
          <w:rFonts w:cs="Arial" w:eastAsiaTheme="minorHAnsi"/>
          <w:kern w:val="0"/>
          <w:sz w:val="24"/>
          <w:szCs w:val="24"/>
        </w:rPr>
        <w:t>（二）生产经营不符合强制性国家标准、技术规范或者不符合化妆品注册、备案资料载明的技术要求的化妆品；</w:t>
      </w:r>
    </w:p>
    <w:p>
      <w:pPr>
        <w:widowControl/>
        <w:spacing w:line="360" w:lineRule="atLeast"/>
        <w:ind w:firstLine="480"/>
        <w:jc w:val="left"/>
        <w:rPr>
          <w:rFonts w:cs="Arial" w:eastAsiaTheme="minorHAnsi"/>
          <w:kern w:val="0"/>
          <w:sz w:val="24"/>
          <w:szCs w:val="24"/>
        </w:rPr>
      </w:pPr>
      <w:r>
        <w:rPr>
          <w:rFonts w:cs="Arial" w:eastAsiaTheme="minorHAnsi"/>
          <w:kern w:val="0"/>
          <w:sz w:val="24"/>
          <w:szCs w:val="24"/>
        </w:rPr>
        <w:t>（三）未按照化妆品生产质量管理规范的要求组织生产；</w:t>
      </w:r>
    </w:p>
    <w:p>
      <w:pPr>
        <w:widowControl/>
        <w:spacing w:line="360" w:lineRule="atLeast"/>
        <w:ind w:firstLine="480"/>
        <w:jc w:val="left"/>
        <w:rPr>
          <w:rFonts w:cs="Arial" w:eastAsiaTheme="minorHAnsi"/>
          <w:kern w:val="0"/>
          <w:sz w:val="24"/>
          <w:szCs w:val="24"/>
        </w:rPr>
      </w:pPr>
      <w:r>
        <w:rPr>
          <w:rFonts w:cs="Arial" w:eastAsiaTheme="minorHAnsi"/>
          <w:kern w:val="0"/>
          <w:sz w:val="24"/>
          <w:szCs w:val="24"/>
        </w:rPr>
        <w:t>（四）</w:t>
      </w:r>
      <w:r>
        <w:rPr>
          <w:rFonts w:cs="Arial" w:eastAsiaTheme="minorHAnsi"/>
          <w:color w:val="FF0000"/>
          <w:kern w:val="0"/>
          <w:sz w:val="24"/>
          <w:szCs w:val="24"/>
        </w:rPr>
        <w:t>更改化妆品使用期限；</w:t>
      </w:r>
    </w:p>
    <w:p>
      <w:pPr>
        <w:widowControl/>
        <w:spacing w:line="360" w:lineRule="atLeast"/>
        <w:ind w:firstLine="480"/>
        <w:jc w:val="left"/>
        <w:rPr>
          <w:rFonts w:cs="Arial" w:eastAsiaTheme="minorHAnsi"/>
          <w:color w:val="FF0000"/>
          <w:kern w:val="0"/>
          <w:sz w:val="24"/>
          <w:szCs w:val="24"/>
        </w:rPr>
      </w:pPr>
      <w:r>
        <w:rPr>
          <w:rFonts w:cs="Arial" w:eastAsiaTheme="minorHAnsi"/>
          <w:color w:val="FF0000"/>
          <w:kern w:val="0"/>
          <w:sz w:val="24"/>
          <w:szCs w:val="24"/>
        </w:rPr>
        <w:t>（五）化妆品经营者擅自配制化妆品，或者经营变质、超过使用期限的化妆品；</w:t>
      </w:r>
    </w:p>
    <w:p>
      <w:pPr>
        <w:widowControl/>
        <w:spacing w:line="360" w:lineRule="atLeast"/>
        <w:ind w:firstLine="480"/>
        <w:jc w:val="left"/>
        <w:rPr>
          <w:rFonts w:cs="Arial" w:eastAsiaTheme="minorHAnsi"/>
          <w:kern w:val="0"/>
          <w:sz w:val="24"/>
          <w:szCs w:val="24"/>
        </w:rPr>
      </w:pPr>
      <w:r>
        <w:rPr>
          <w:rFonts w:cs="Arial" w:eastAsiaTheme="minorHAnsi"/>
          <w:kern w:val="0"/>
          <w:sz w:val="24"/>
          <w:szCs w:val="24"/>
        </w:rPr>
        <w:t>（六）在负责药品监督管理的部门责令其实施召回后拒不召回，或者在负责药品监督管理的部门责令停止或者暂停生产、经营后拒不停止或者暂停生产、经营。</w:t>
      </w:r>
    </w:p>
    <w:p>
      <w:pPr>
        <w:widowControl/>
        <w:spacing w:line="360" w:lineRule="atLeast"/>
        <w:ind w:firstLine="480"/>
        <w:jc w:val="left"/>
        <w:rPr>
          <w:rFonts w:cs="Arial" w:eastAsiaTheme="minorHAnsi"/>
          <w:kern w:val="0"/>
          <w:sz w:val="24"/>
          <w:szCs w:val="24"/>
        </w:rPr>
      </w:pPr>
      <w:r>
        <w:rPr>
          <w:rFonts w:cs="Arial" w:eastAsiaTheme="minorHAnsi"/>
          <w:kern w:val="0"/>
          <w:sz w:val="24"/>
          <w:szCs w:val="24"/>
        </w:rPr>
        <w:t>第六十一条</w:t>
      </w:r>
      <w:r>
        <w:rPr>
          <w:rFonts w:cs="Arial" w:eastAsiaTheme="minorHAnsi"/>
          <w:color w:val="FF0000"/>
          <w:kern w:val="0"/>
          <w:sz w:val="24"/>
          <w:szCs w:val="24"/>
        </w:rPr>
        <w:t>　有下列情形之一的，由负责药品监督管理的部门没收违法所得、违法生产经营的化妆品，并可以没收专门用于违法生产经营的原料、包装材料、工具、设备等物品；违法生产经营的化妆品货值金额不足1万元的，并处1万元以上3万元以下罚款；</w:t>
      </w:r>
      <w:r>
        <w:rPr>
          <w:rFonts w:cs="Arial" w:eastAsiaTheme="minorHAnsi"/>
          <w:kern w:val="0"/>
          <w:sz w:val="24"/>
          <w:szCs w:val="24"/>
        </w:rPr>
        <w:t>货值金额1万元以上的，并处货值金额3倍以上10倍以下罚款；情节严重的，责令停产停业、由备案部门取消备案或者由原发证部门吊销化妆品许可证件，对违法单位的法定代表人或者主要负责人、直接负责的主管人员和其他直接责任人员处以其上一年度从本单位取得收入的1倍以上2倍以下罚款，5年内禁止其从事化妆品生产经营活动：</w:t>
      </w:r>
    </w:p>
    <w:p>
      <w:pPr>
        <w:widowControl/>
        <w:spacing w:line="360" w:lineRule="atLeast"/>
        <w:ind w:firstLine="480"/>
        <w:jc w:val="left"/>
        <w:rPr>
          <w:rFonts w:cs="Arial" w:eastAsiaTheme="minorHAnsi"/>
          <w:kern w:val="0"/>
          <w:sz w:val="24"/>
          <w:szCs w:val="24"/>
        </w:rPr>
      </w:pPr>
      <w:r>
        <w:rPr>
          <w:rFonts w:cs="Arial" w:eastAsiaTheme="minorHAnsi"/>
          <w:kern w:val="0"/>
          <w:sz w:val="24"/>
          <w:szCs w:val="24"/>
        </w:rPr>
        <w:t>（一）上市销售、经营或者进口未备案的普通化妆品；</w:t>
      </w:r>
    </w:p>
    <w:p>
      <w:pPr>
        <w:widowControl/>
        <w:spacing w:line="360" w:lineRule="atLeast"/>
        <w:ind w:firstLine="480"/>
        <w:jc w:val="left"/>
        <w:rPr>
          <w:rFonts w:cs="Arial" w:eastAsiaTheme="minorHAnsi"/>
          <w:kern w:val="0"/>
          <w:sz w:val="24"/>
          <w:szCs w:val="24"/>
        </w:rPr>
      </w:pPr>
      <w:r>
        <w:rPr>
          <w:rFonts w:cs="Arial" w:eastAsiaTheme="minorHAnsi"/>
          <w:kern w:val="0"/>
          <w:sz w:val="24"/>
          <w:szCs w:val="24"/>
        </w:rPr>
        <w:t>（二）未依照本条例规定设质量安全负责人；</w:t>
      </w:r>
    </w:p>
    <w:p>
      <w:pPr>
        <w:widowControl/>
        <w:spacing w:line="360" w:lineRule="atLeast"/>
        <w:ind w:firstLine="480"/>
        <w:jc w:val="left"/>
        <w:rPr>
          <w:rFonts w:cs="Arial" w:eastAsiaTheme="minorHAnsi"/>
          <w:kern w:val="0"/>
          <w:sz w:val="24"/>
          <w:szCs w:val="24"/>
        </w:rPr>
      </w:pPr>
      <w:r>
        <w:rPr>
          <w:rFonts w:cs="Arial" w:eastAsiaTheme="minorHAnsi"/>
          <w:kern w:val="0"/>
          <w:sz w:val="24"/>
          <w:szCs w:val="24"/>
        </w:rPr>
        <w:t>（三）化妆品注册人、备案人未对受托生产企业的生产活动进行监督；</w:t>
      </w:r>
    </w:p>
    <w:p>
      <w:pPr>
        <w:widowControl/>
        <w:spacing w:line="360" w:lineRule="atLeast"/>
        <w:ind w:firstLine="480"/>
        <w:jc w:val="left"/>
        <w:rPr>
          <w:rFonts w:cs="Arial" w:eastAsiaTheme="minorHAnsi"/>
          <w:kern w:val="0"/>
          <w:sz w:val="24"/>
          <w:szCs w:val="24"/>
        </w:rPr>
      </w:pPr>
      <w:r>
        <w:rPr>
          <w:rFonts w:cs="Arial" w:eastAsiaTheme="minorHAnsi"/>
          <w:kern w:val="0"/>
          <w:sz w:val="24"/>
          <w:szCs w:val="24"/>
        </w:rPr>
        <w:t>（四）</w:t>
      </w:r>
      <w:r>
        <w:rPr>
          <w:rFonts w:cs="Arial" w:eastAsiaTheme="minorHAnsi"/>
          <w:color w:val="FF0000"/>
          <w:kern w:val="0"/>
          <w:sz w:val="24"/>
          <w:szCs w:val="24"/>
        </w:rPr>
        <w:t>未依照本条例规定建立并执行从业人员健康管理制度；</w:t>
      </w:r>
    </w:p>
    <w:p>
      <w:pPr>
        <w:widowControl/>
        <w:spacing w:line="360" w:lineRule="atLeast"/>
        <w:ind w:firstLine="480"/>
        <w:jc w:val="left"/>
        <w:rPr>
          <w:rFonts w:cs="Arial" w:eastAsiaTheme="minorHAnsi"/>
          <w:kern w:val="0"/>
          <w:sz w:val="24"/>
          <w:szCs w:val="24"/>
        </w:rPr>
      </w:pPr>
      <w:r>
        <w:rPr>
          <w:rFonts w:cs="Arial" w:eastAsiaTheme="minorHAnsi"/>
          <w:kern w:val="0"/>
          <w:sz w:val="24"/>
          <w:szCs w:val="24"/>
        </w:rPr>
        <w:t>（五）生产经营标签不符合本条例规定的化妆品。</w:t>
      </w:r>
    </w:p>
    <w:p>
      <w:pPr>
        <w:widowControl/>
        <w:spacing w:line="360" w:lineRule="atLeast"/>
        <w:ind w:firstLine="480"/>
        <w:jc w:val="left"/>
        <w:rPr>
          <w:rFonts w:cs="Arial" w:eastAsiaTheme="minorHAnsi"/>
          <w:kern w:val="0"/>
          <w:sz w:val="24"/>
          <w:szCs w:val="24"/>
        </w:rPr>
      </w:pPr>
      <w:r>
        <w:rPr>
          <w:rFonts w:cs="Arial" w:eastAsiaTheme="minorHAnsi"/>
          <w:kern w:val="0"/>
          <w:sz w:val="24"/>
          <w:szCs w:val="24"/>
        </w:rPr>
        <w:t>生产经营的化妆品的标签存在瑕疵但不影响质量安全且不会对消费者造成误导的，由负责药品监督管理的部门责令改正；拒不改正的，处2000元以下罚款。</w:t>
      </w:r>
    </w:p>
    <w:p>
      <w:pPr>
        <w:widowControl/>
        <w:spacing w:line="360" w:lineRule="atLeast"/>
        <w:ind w:firstLine="480"/>
        <w:jc w:val="left"/>
        <w:rPr>
          <w:rFonts w:cs="Arial" w:eastAsiaTheme="minorHAnsi"/>
          <w:color w:val="FF0000"/>
          <w:kern w:val="0"/>
          <w:sz w:val="24"/>
          <w:szCs w:val="24"/>
        </w:rPr>
      </w:pPr>
      <w:r>
        <w:rPr>
          <w:rFonts w:cs="Arial" w:eastAsiaTheme="minorHAnsi"/>
          <w:color w:val="FF0000"/>
          <w:kern w:val="0"/>
          <w:sz w:val="24"/>
          <w:szCs w:val="24"/>
        </w:rPr>
        <w:t>第六十二条　有下列情形之一的，由负责药品监督管理的部门责令改正，给予警告，并处1万元以上3万元以下罚款；情节严重的，责令停产停业，并处3万元以上5万元以下罚款，对违法单位的法定代表人或者主要负责人、直接负责的主管人员和其他直接责任人员处1万元以上3万元以下罚款：</w:t>
      </w:r>
    </w:p>
    <w:p>
      <w:pPr>
        <w:widowControl/>
        <w:spacing w:line="360" w:lineRule="atLeast"/>
        <w:ind w:firstLine="480"/>
        <w:jc w:val="left"/>
        <w:rPr>
          <w:rFonts w:cs="Arial" w:eastAsiaTheme="minorHAnsi"/>
          <w:kern w:val="0"/>
          <w:sz w:val="24"/>
          <w:szCs w:val="24"/>
        </w:rPr>
      </w:pPr>
      <w:r>
        <w:rPr>
          <w:rFonts w:cs="Arial" w:eastAsiaTheme="minorHAnsi"/>
          <w:kern w:val="0"/>
          <w:sz w:val="24"/>
          <w:szCs w:val="24"/>
        </w:rPr>
        <w:t>（一）未依照本条例规定公布化妆品功效宣称依据的摘要；</w:t>
      </w:r>
    </w:p>
    <w:p>
      <w:pPr>
        <w:widowControl/>
        <w:spacing w:line="360" w:lineRule="atLeast"/>
        <w:ind w:firstLine="480"/>
        <w:jc w:val="left"/>
        <w:rPr>
          <w:rFonts w:cs="Arial" w:eastAsiaTheme="minorHAnsi"/>
          <w:color w:val="FF0000"/>
          <w:kern w:val="0"/>
          <w:sz w:val="24"/>
          <w:szCs w:val="24"/>
        </w:rPr>
      </w:pPr>
      <w:r>
        <w:rPr>
          <w:rFonts w:cs="Arial" w:eastAsiaTheme="minorHAnsi"/>
          <w:kern w:val="0"/>
          <w:sz w:val="24"/>
          <w:szCs w:val="24"/>
        </w:rPr>
        <w:t>（二）</w:t>
      </w:r>
      <w:r>
        <w:rPr>
          <w:rFonts w:cs="Arial" w:eastAsiaTheme="minorHAnsi"/>
          <w:color w:val="FF0000"/>
          <w:kern w:val="0"/>
          <w:sz w:val="24"/>
          <w:szCs w:val="24"/>
        </w:rPr>
        <w:t>未依照本条例规定建立并执行进货查验记录制度、产品销售记录制度；</w:t>
      </w:r>
    </w:p>
    <w:p>
      <w:pPr>
        <w:widowControl/>
        <w:spacing w:line="360" w:lineRule="atLeast"/>
        <w:ind w:firstLine="480"/>
        <w:jc w:val="left"/>
        <w:rPr>
          <w:rFonts w:cs="Arial" w:eastAsiaTheme="minorHAnsi"/>
          <w:kern w:val="0"/>
          <w:sz w:val="24"/>
          <w:szCs w:val="24"/>
        </w:rPr>
      </w:pPr>
      <w:r>
        <w:rPr>
          <w:rFonts w:cs="Arial" w:eastAsiaTheme="minorHAnsi"/>
          <w:kern w:val="0"/>
          <w:sz w:val="24"/>
          <w:szCs w:val="24"/>
        </w:rPr>
        <w:t>（三）未依照本条例规定对化妆品生产质量管理规范的执行情况进行自查；</w:t>
      </w:r>
    </w:p>
    <w:p>
      <w:pPr>
        <w:widowControl/>
        <w:spacing w:line="360" w:lineRule="atLeast"/>
        <w:ind w:firstLine="480"/>
        <w:jc w:val="left"/>
        <w:rPr>
          <w:rFonts w:cs="Arial" w:eastAsiaTheme="minorHAnsi"/>
          <w:kern w:val="0"/>
          <w:sz w:val="24"/>
          <w:szCs w:val="24"/>
        </w:rPr>
      </w:pPr>
      <w:r>
        <w:rPr>
          <w:rFonts w:cs="Arial" w:eastAsiaTheme="minorHAnsi"/>
          <w:kern w:val="0"/>
          <w:sz w:val="24"/>
          <w:szCs w:val="24"/>
        </w:rPr>
        <w:t>（四）未依照本条例规定贮存、运输化妆品；</w:t>
      </w:r>
    </w:p>
    <w:p>
      <w:pPr>
        <w:widowControl/>
        <w:spacing w:line="360" w:lineRule="atLeast"/>
        <w:ind w:firstLine="480"/>
        <w:jc w:val="left"/>
        <w:rPr>
          <w:rFonts w:cs="Arial" w:eastAsiaTheme="minorHAnsi"/>
          <w:color w:val="FF0000"/>
          <w:kern w:val="0"/>
          <w:sz w:val="24"/>
          <w:szCs w:val="24"/>
        </w:rPr>
      </w:pPr>
      <w:r>
        <w:rPr>
          <w:rFonts w:cs="Arial" w:eastAsiaTheme="minorHAnsi"/>
          <w:kern w:val="0"/>
          <w:sz w:val="24"/>
          <w:szCs w:val="24"/>
        </w:rPr>
        <w:t>（五</w:t>
      </w:r>
      <w:r>
        <w:rPr>
          <w:rFonts w:cs="Arial" w:eastAsiaTheme="minorHAnsi"/>
          <w:color w:val="FF0000"/>
          <w:kern w:val="0"/>
          <w:sz w:val="24"/>
          <w:szCs w:val="24"/>
        </w:rPr>
        <w:t>）未依照本条例规定监测、报告化妆品不良反应，或者对化妆品不良反应监测机构、负责药品监督管理的部门开展的化妆品不良反应调查不予配合。</w:t>
      </w:r>
    </w:p>
    <w:p>
      <w:pPr>
        <w:widowControl/>
        <w:spacing w:line="360" w:lineRule="atLeast"/>
        <w:ind w:firstLine="480"/>
        <w:jc w:val="left"/>
        <w:rPr>
          <w:rFonts w:cs="Arial" w:eastAsiaTheme="minorHAnsi"/>
          <w:kern w:val="0"/>
          <w:sz w:val="24"/>
          <w:szCs w:val="24"/>
        </w:rPr>
      </w:pPr>
      <w:r>
        <w:rPr>
          <w:rFonts w:cs="Arial" w:eastAsiaTheme="minorHAnsi"/>
          <w:kern w:val="0"/>
          <w:sz w:val="24"/>
          <w:szCs w:val="24"/>
        </w:rPr>
        <w:t>进口商未依照本条例规定记录、保存进口化妆品信息的，由出入境检验检疫机构依照前款规定给予处罚。</w:t>
      </w:r>
    </w:p>
    <w:p>
      <w:pPr>
        <w:widowControl/>
        <w:spacing w:line="360" w:lineRule="atLeast"/>
        <w:ind w:firstLine="480"/>
        <w:jc w:val="left"/>
        <w:rPr>
          <w:rFonts w:cs="Arial" w:eastAsiaTheme="minorHAnsi"/>
          <w:kern w:val="0"/>
          <w:sz w:val="24"/>
          <w:szCs w:val="24"/>
        </w:rPr>
      </w:pPr>
      <w:r>
        <w:rPr>
          <w:rFonts w:cs="Arial" w:eastAsiaTheme="minorHAnsi"/>
          <w:kern w:val="0"/>
          <w:sz w:val="24"/>
          <w:szCs w:val="24"/>
        </w:rPr>
        <w:t>第六十三条　化妆品新原料注册人、备案人未依照本条例规定报告化妆品新原料使用和安全情况的，由国务院药品监督管理部门责令改正，处5万元以上20万元以下罚款；情节严重的，吊销化妆品新原料注册证或者取消化妆品新原料备案，并处20万元以上50万元以下罚款。</w:t>
      </w:r>
    </w:p>
    <w:p>
      <w:pPr>
        <w:widowControl/>
        <w:spacing w:line="360" w:lineRule="atLeast"/>
        <w:ind w:firstLine="480"/>
        <w:jc w:val="left"/>
        <w:rPr>
          <w:rFonts w:cs="Arial" w:eastAsiaTheme="minorHAnsi"/>
          <w:kern w:val="0"/>
          <w:sz w:val="24"/>
          <w:szCs w:val="24"/>
        </w:rPr>
      </w:pPr>
      <w:r>
        <w:rPr>
          <w:rFonts w:cs="Arial" w:eastAsiaTheme="minorHAnsi"/>
          <w:kern w:val="0"/>
          <w:sz w:val="24"/>
          <w:szCs w:val="24"/>
        </w:rPr>
        <w:t>第六十四条　在申请化妆品行政许可时提供虚假资料或者采取其他欺骗手段的，不予行政许可，已经取得行政许可的，由作出行政许可决定的部门撤销行政许可，5年内不受理其提出的化妆品相关许可申请，没收违法所得和已经生产、进口的化妆品；已经生产、进口的化妆品货值金额不足1万元的，并处5万元以上15万元以下罚款；货值金额1万元以上的，并处货值金额15倍以上30倍以下罚款；对违法单位的法定代表人或者主要负责人、直接负责的主管人员和其他直接责任人员处以其上一年度从本单位取得收入的3倍以上5倍以下罚款，终身禁止其从事化妆品生产经营活动。</w:t>
      </w:r>
    </w:p>
    <w:p>
      <w:pPr>
        <w:widowControl/>
        <w:spacing w:line="360" w:lineRule="atLeast"/>
        <w:ind w:firstLine="480"/>
        <w:jc w:val="left"/>
        <w:rPr>
          <w:rFonts w:cs="Arial" w:eastAsiaTheme="minorHAnsi"/>
          <w:kern w:val="0"/>
          <w:sz w:val="24"/>
          <w:szCs w:val="24"/>
        </w:rPr>
      </w:pPr>
      <w:r>
        <w:rPr>
          <w:rFonts w:cs="Arial" w:eastAsiaTheme="minorHAnsi"/>
          <w:kern w:val="0"/>
          <w:sz w:val="24"/>
          <w:szCs w:val="24"/>
        </w:rPr>
        <w:t>伪造、变造、出租、出借或者转让化妆品许可证件的，由负责药品监督管理的部门或者原发证部门予以收缴或者吊销，没收违法所得；违法所得不足1万元的，并处5万元以上10万元以下罚款；违法所得1万元以上的，并处违法所得10倍以上20倍以下罚款；构成违反治安管理行为的，由公安机关依法给予</w:t>
      </w:r>
      <w:r>
        <w:fldChar w:fldCharType="begin"/>
      </w:r>
      <w:r>
        <w:instrText xml:space="preserve"> HYPERLINK "https://baike.sogou.com/lemma/ShowInnerLink.htm?lemmaId=8550741&amp;ss_c=ssc.citiao.link" \t "_blank" </w:instrText>
      </w:r>
      <w:r>
        <w:fldChar w:fldCharType="separate"/>
      </w:r>
      <w:r>
        <w:rPr>
          <w:rFonts w:cs="Arial" w:eastAsiaTheme="minorHAnsi"/>
          <w:color w:val="3366CC"/>
          <w:kern w:val="0"/>
          <w:sz w:val="24"/>
          <w:szCs w:val="24"/>
        </w:rPr>
        <w:t>治安管理处罚</w:t>
      </w:r>
      <w:r>
        <w:rPr>
          <w:rFonts w:cs="Arial" w:eastAsiaTheme="minorHAnsi"/>
          <w:color w:val="3366CC"/>
          <w:kern w:val="0"/>
          <w:sz w:val="24"/>
          <w:szCs w:val="24"/>
        </w:rPr>
        <w:fldChar w:fldCharType="end"/>
      </w:r>
      <w:r>
        <w:rPr>
          <w:rFonts w:cs="Arial" w:eastAsiaTheme="minorHAnsi"/>
          <w:kern w:val="0"/>
          <w:sz w:val="24"/>
          <w:szCs w:val="24"/>
        </w:rPr>
        <w:t>；构成犯罪的，依法追究刑事责任。</w:t>
      </w:r>
    </w:p>
    <w:p>
      <w:pPr>
        <w:widowControl/>
        <w:spacing w:line="360" w:lineRule="atLeast"/>
        <w:ind w:firstLine="480"/>
        <w:jc w:val="left"/>
        <w:rPr>
          <w:rFonts w:cs="Arial" w:eastAsiaTheme="minorHAnsi"/>
          <w:kern w:val="0"/>
          <w:sz w:val="24"/>
          <w:szCs w:val="24"/>
        </w:rPr>
      </w:pPr>
      <w:r>
        <w:rPr>
          <w:rFonts w:cs="Arial" w:eastAsiaTheme="minorHAnsi"/>
          <w:kern w:val="0"/>
          <w:sz w:val="24"/>
          <w:szCs w:val="24"/>
        </w:rPr>
        <w:t>第六十五条　备案时提供虚假资料的，由备案部门取消备案，3年内不予办理其提出的该项备案，没收违法所得和已经生产、进口的化妆品；已经生产、进口的化妆品货值金额不足1万元的，并处1万元以上3万元以下罚款；货值金额1万元以上的，并处货值金额3倍以上10倍以下罚款；情节严重的，责令停产停业直至由原发证部门吊销化妆品生产许可证，对违法单位的法定代表人或者主要负责人、直接负责的主管人员和其他直接责任人员处以其上一年度从本单位取得收入的1倍以上2倍以下罚款，5年内禁止其从事化妆品生产经营活动。</w:t>
      </w:r>
    </w:p>
    <w:p>
      <w:pPr>
        <w:widowControl/>
        <w:spacing w:line="360" w:lineRule="atLeast"/>
        <w:ind w:firstLine="480"/>
        <w:jc w:val="left"/>
        <w:rPr>
          <w:rFonts w:cs="Arial" w:eastAsiaTheme="minorHAnsi"/>
          <w:kern w:val="0"/>
          <w:sz w:val="24"/>
          <w:szCs w:val="24"/>
        </w:rPr>
      </w:pPr>
      <w:r>
        <w:rPr>
          <w:rFonts w:cs="Arial" w:eastAsiaTheme="minorHAnsi"/>
          <w:kern w:val="0"/>
          <w:sz w:val="24"/>
          <w:szCs w:val="24"/>
        </w:rPr>
        <w:t>已经备案的资料不符合要求的，由备案部门责令限期改正，其中，与化妆品、化妆品新原料安全性有关的备案资料不符合要求的，备案部门可以同时责令暂停销售、使用；逾期不改正的，由备案部门取消备案。</w:t>
      </w:r>
    </w:p>
    <w:p>
      <w:pPr>
        <w:widowControl/>
        <w:spacing w:line="360" w:lineRule="atLeast"/>
        <w:ind w:firstLine="480"/>
        <w:jc w:val="left"/>
        <w:rPr>
          <w:rFonts w:cs="Arial" w:eastAsiaTheme="minorHAnsi"/>
          <w:kern w:val="0"/>
          <w:sz w:val="24"/>
          <w:szCs w:val="24"/>
        </w:rPr>
      </w:pPr>
      <w:r>
        <w:rPr>
          <w:rFonts w:cs="Arial" w:eastAsiaTheme="minorHAnsi"/>
          <w:kern w:val="0"/>
          <w:sz w:val="24"/>
          <w:szCs w:val="24"/>
        </w:rPr>
        <w:t>备案部门取消备案后，仍然使用该化妆品新原料生产化妆品或者仍然上市销售、进口该普通化妆品的，分别依照本条例第六十条、第六十一条的规定给予处罚。</w:t>
      </w:r>
    </w:p>
    <w:p>
      <w:pPr>
        <w:widowControl/>
        <w:spacing w:line="360" w:lineRule="atLeast"/>
        <w:ind w:firstLine="480"/>
        <w:jc w:val="left"/>
        <w:rPr>
          <w:rFonts w:cs="Arial" w:eastAsiaTheme="minorHAnsi"/>
          <w:kern w:val="0"/>
          <w:sz w:val="24"/>
          <w:szCs w:val="24"/>
        </w:rPr>
      </w:pPr>
      <w:r>
        <w:rPr>
          <w:rFonts w:cs="Arial" w:eastAsiaTheme="minorHAnsi"/>
          <w:kern w:val="0"/>
          <w:sz w:val="24"/>
          <w:szCs w:val="24"/>
        </w:rPr>
        <w:t>第六十六条　化妆品集中交易市场开办者、展销会举办者未依照本条例规定履行审查、检查、制止、报告等管理义务的，由负责药品监督管理的部门处2万元以上10万元以下罚款；情节严重的，责令停业，并处10万元以上50万元以下罚款。</w:t>
      </w:r>
    </w:p>
    <w:p>
      <w:pPr>
        <w:widowControl/>
        <w:spacing w:line="360" w:lineRule="atLeast"/>
        <w:ind w:firstLine="480"/>
        <w:jc w:val="left"/>
        <w:rPr>
          <w:rFonts w:cs="Arial" w:eastAsiaTheme="minorHAnsi"/>
          <w:kern w:val="0"/>
          <w:sz w:val="24"/>
          <w:szCs w:val="24"/>
        </w:rPr>
      </w:pPr>
      <w:r>
        <w:rPr>
          <w:rFonts w:cs="Arial" w:eastAsiaTheme="minorHAnsi"/>
          <w:kern w:val="0"/>
          <w:sz w:val="24"/>
          <w:szCs w:val="24"/>
        </w:rPr>
        <w:t>第六十七条　电子商务平台经营者未依照本条例规定履行实名登记、制止、报告、停止提供电子商务平台服务等管理义务的，由省、自治区、直辖市人民政府药品监督管理部门依照《</w:t>
      </w:r>
      <w:r>
        <w:fldChar w:fldCharType="begin"/>
      </w:r>
      <w:r>
        <w:instrText xml:space="preserve"> HYPERLINK "https://baike.sogou.com/lemma/ShowInnerLink.htm?lemmaId=143454354&amp;ss_c=ssc.citiao.link" \t "_blank" </w:instrText>
      </w:r>
      <w:r>
        <w:fldChar w:fldCharType="separate"/>
      </w:r>
      <w:r>
        <w:rPr>
          <w:rFonts w:cs="Arial" w:eastAsiaTheme="minorHAnsi"/>
          <w:color w:val="3366CC"/>
          <w:kern w:val="0"/>
          <w:sz w:val="24"/>
          <w:szCs w:val="24"/>
        </w:rPr>
        <w:t>中华人民共和国电子商务法</w:t>
      </w:r>
      <w:r>
        <w:rPr>
          <w:rFonts w:cs="Arial" w:eastAsiaTheme="minorHAnsi"/>
          <w:color w:val="3366CC"/>
          <w:kern w:val="0"/>
          <w:sz w:val="24"/>
          <w:szCs w:val="24"/>
        </w:rPr>
        <w:fldChar w:fldCharType="end"/>
      </w:r>
      <w:r>
        <w:rPr>
          <w:rFonts w:cs="Arial" w:eastAsiaTheme="minorHAnsi"/>
          <w:kern w:val="0"/>
          <w:sz w:val="24"/>
          <w:szCs w:val="24"/>
        </w:rPr>
        <w:t>》的规定给予处罚。</w:t>
      </w:r>
    </w:p>
    <w:p>
      <w:pPr>
        <w:widowControl/>
        <w:spacing w:line="360" w:lineRule="atLeast"/>
        <w:ind w:firstLine="480"/>
        <w:jc w:val="left"/>
        <w:rPr>
          <w:rFonts w:cs="Arial" w:eastAsiaTheme="minorHAnsi"/>
          <w:kern w:val="0"/>
          <w:sz w:val="24"/>
          <w:szCs w:val="24"/>
        </w:rPr>
      </w:pPr>
      <w:r>
        <w:rPr>
          <w:rFonts w:cs="Arial" w:eastAsiaTheme="minorHAnsi"/>
          <w:kern w:val="0"/>
          <w:sz w:val="24"/>
          <w:szCs w:val="24"/>
        </w:rPr>
        <w:t>第六十八条　化妆品经营者履行了本条例规定的进货查验记录等义务，有证据证明其不知道所采购的化妆品是不符合强制性国家标准、技术规范或者不符合化妆品注册、备案资料载明的技术要求的，收缴其经营的不符合强制性国家标准、技术规范或者不符合化妆品注册、备案资料载明的技术要求的化妆品，可以免除行政处罚。</w:t>
      </w:r>
    </w:p>
    <w:p>
      <w:pPr>
        <w:widowControl/>
        <w:spacing w:line="360" w:lineRule="atLeast"/>
        <w:ind w:firstLine="480"/>
        <w:jc w:val="left"/>
        <w:rPr>
          <w:rFonts w:cs="Arial" w:eastAsiaTheme="minorHAnsi"/>
          <w:kern w:val="0"/>
          <w:sz w:val="24"/>
          <w:szCs w:val="24"/>
        </w:rPr>
      </w:pPr>
      <w:r>
        <w:rPr>
          <w:rFonts w:cs="Arial" w:eastAsiaTheme="minorHAnsi"/>
          <w:kern w:val="0"/>
          <w:sz w:val="24"/>
          <w:szCs w:val="24"/>
        </w:rPr>
        <w:t>第六十九条　化妆品广告违反本条例规定的，依照《</w:t>
      </w:r>
      <w:r>
        <w:fldChar w:fldCharType="begin"/>
      </w:r>
      <w:r>
        <w:instrText xml:space="preserve"> HYPERLINK "https://baike.sogou.com/lemma/ShowInnerLink.htm?lemmaId=6528410&amp;ss_c=ssc.citiao.link" \t "_blank" </w:instrText>
      </w:r>
      <w:r>
        <w:fldChar w:fldCharType="separate"/>
      </w:r>
      <w:r>
        <w:rPr>
          <w:rFonts w:cs="Arial" w:eastAsiaTheme="minorHAnsi"/>
          <w:color w:val="3366CC"/>
          <w:kern w:val="0"/>
          <w:sz w:val="24"/>
          <w:szCs w:val="24"/>
        </w:rPr>
        <w:t>中华人民共和国广告法</w:t>
      </w:r>
      <w:r>
        <w:rPr>
          <w:rFonts w:cs="Arial" w:eastAsiaTheme="minorHAnsi"/>
          <w:color w:val="3366CC"/>
          <w:kern w:val="0"/>
          <w:sz w:val="24"/>
          <w:szCs w:val="24"/>
        </w:rPr>
        <w:fldChar w:fldCharType="end"/>
      </w:r>
      <w:r>
        <w:rPr>
          <w:rFonts w:cs="Arial" w:eastAsiaTheme="minorHAnsi"/>
          <w:kern w:val="0"/>
          <w:sz w:val="24"/>
          <w:szCs w:val="24"/>
        </w:rPr>
        <w:t>》的规定给予处罚；采用其他方式对化妆品作虚假或者引人误解的宣传的，依照有关法律的规定给予处罚；构成犯罪的，依法追究刑事责任。</w:t>
      </w:r>
    </w:p>
    <w:p>
      <w:pPr>
        <w:widowControl/>
        <w:spacing w:line="360" w:lineRule="atLeast"/>
        <w:ind w:firstLine="480"/>
        <w:jc w:val="left"/>
        <w:rPr>
          <w:rFonts w:cs="Arial" w:eastAsiaTheme="minorHAnsi"/>
          <w:kern w:val="0"/>
          <w:sz w:val="24"/>
          <w:szCs w:val="24"/>
        </w:rPr>
      </w:pPr>
      <w:r>
        <w:rPr>
          <w:rFonts w:cs="Arial" w:eastAsiaTheme="minorHAnsi"/>
          <w:kern w:val="0"/>
          <w:sz w:val="24"/>
          <w:szCs w:val="24"/>
        </w:rPr>
        <w:t>第七十条　境外化妆品注册人、备案人指定的在我国境内的企业法人未协助开展化妆品不良反应监测、实施产品召回的，由省、自治区、直辖市人民政府药品监督管理部门责令改正，给予警告，并处2万元以上10万元以下罚款；情节严重的，处10万元以上50万元以下罚款，5年内禁止其法定代表人或者主要负责人、直接负责的主管人员和其他直接责任人员从事化妆品生产经营活动。</w:t>
      </w:r>
    </w:p>
    <w:p>
      <w:pPr>
        <w:widowControl/>
        <w:spacing w:line="360" w:lineRule="atLeast"/>
        <w:ind w:firstLine="480"/>
        <w:jc w:val="left"/>
        <w:rPr>
          <w:rFonts w:cs="Arial" w:eastAsiaTheme="minorHAnsi"/>
          <w:kern w:val="0"/>
          <w:sz w:val="24"/>
          <w:szCs w:val="24"/>
        </w:rPr>
      </w:pPr>
      <w:r>
        <w:rPr>
          <w:rFonts w:cs="Arial" w:eastAsiaTheme="minorHAnsi"/>
          <w:kern w:val="0"/>
          <w:sz w:val="24"/>
          <w:szCs w:val="24"/>
        </w:rPr>
        <w:t>境外化妆品注册人、备案人拒不履行依据本条例作出的行政处罚决定的，10年内禁止其化妆品进口。</w:t>
      </w:r>
    </w:p>
    <w:p>
      <w:pPr>
        <w:widowControl/>
        <w:spacing w:line="360" w:lineRule="atLeast"/>
        <w:ind w:firstLine="480"/>
        <w:jc w:val="left"/>
        <w:rPr>
          <w:rFonts w:cs="Arial" w:eastAsiaTheme="minorHAnsi"/>
          <w:kern w:val="0"/>
          <w:sz w:val="24"/>
          <w:szCs w:val="24"/>
        </w:rPr>
      </w:pPr>
      <w:r>
        <w:rPr>
          <w:rFonts w:cs="Arial" w:eastAsiaTheme="minorHAnsi"/>
          <w:kern w:val="0"/>
          <w:sz w:val="24"/>
          <w:szCs w:val="24"/>
        </w:rPr>
        <w:t>第七十一条　化妆品检验机构出具虚假检验报告的，由认证认可监督管理部门吊销检验机构资质证书，10年内不受理其资质认定申请，没收所收取的检验费用，并处5万元以上10万元以下罚款；对其法定代表人或者主要负责人、直接负责的主管人员和其他直接责任人员处以其上一年度从本单位取得收入的1倍以上3倍以下罚款，依法给予或者责令给予降低岗位等级、撤职或者开除的处分，受到开除处分的，10年内禁止其从事化妆品检验工作；构成犯罪的，依法追究刑事责任。</w:t>
      </w:r>
    </w:p>
    <w:p>
      <w:pPr>
        <w:widowControl/>
        <w:spacing w:line="360" w:lineRule="atLeast"/>
        <w:ind w:firstLine="480"/>
        <w:jc w:val="left"/>
        <w:rPr>
          <w:rFonts w:cs="Arial" w:eastAsiaTheme="minorHAnsi"/>
          <w:kern w:val="0"/>
          <w:sz w:val="24"/>
          <w:szCs w:val="24"/>
        </w:rPr>
      </w:pPr>
      <w:r>
        <w:rPr>
          <w:rFonts w:cs="Arial" w:eastAsiaTheme="minorHAnsi"/>
          <w:kern w:val="0"/>
          <w:sz w:val="24"/>
          <w:szCs w:val="24"/>
        </w:rPr>
        <w:t>第七十二条　</w:t>
      </w:r>
      <w:r>
        <w:fldChar w:fldCharType="begin"/>
      </w:r>
      <w:r>
        <w:instrText xml:space="preserve"> HYPERLINK "https://baike.sogou.com/lemma/ShowInnerLink.htm?lemmaId=10939879&amp;ss_c=ssc.citiao.link" \t "_blank" </w:instrText>
      </w:r>
      <w:r>
        <w:fldChar w:fldCharType="separate"/>
      </w:r>
      <w:r>
        <w:rPr>
          <w:rFonts w:cs="Arial" w:eastAsiaTheme="minorHAnsi"/>
          <w:color w:val="3366CC"/>
          <w:kern w:val="0"/>
          <w:sz w:val="24"/>
          <w:szCs w:val="24"/>
        </w:rPr>
        <w:t>化妆品技术</w:t>
      </w:r>
      <w:r>
        <w:rPr>
          <w:rFonts w:cs="Arial" w:eastAsiaTheme="minorHAnsi"/>
          <w:color w:val="3366CC"/>
          <w:kern w:val="0"/>
          <w:sz w:val="24"/>
          <w:szCs w:val="24"/>
        </w:rPr>
        <w:fldChar w:fldCharType="end"/>
      </w:r>
      <w:r>
        <w:rPr>
          <w:rFonts w:cs="Arial" w:eastAsiaTheme="minorHAnsi"/>
          <w:kern w:val="0"/>
          <w:sz w:val="24"/>
          <w:szCs w:val="24"/>
        </w:rPr>
        <w:t>审评机构、化妆品不良反应监测机构和负责化妆品安全风险监测的机构未依照本条例规定履行职责，致使技术审评、不良反应监测、安全风险监测工作出现重大失误的，由负责药品监督管理的部门责令改正，给予警告，通报批评；造成严重后果的，对其法定代表人或者主要负责人、直接负责的主管人员和其他直接责任人员，依法给予或者责令给予降低岗位等级、撤职或者开除的处分。</w:t>
      </w:r>
    </w:p>
    <w:p>
      <w:pPr>
        <w:widowControl/>
        <w:spacing w:line="360" w:lineRule="atLeast"/>
        <w:ind w:firstLine="480"/>
        <w:jc w:val="left"/>
        <w:rPr>
          <w:rFonts w:cs="Arial" w:eastAsiaTheme="minorHAnsi"/>
          <w:kern w:val="0"/>
          <w:sz w:val="24"/>
          <w:szCs w:val="24"/>
        </w:rPr>
      </w:pPr>
      <w:r>
        <w:rPr>
          <w:rFonts w:cs="Arial" w:eastAsiaTheme="minorHAnsi"/>
          <w:kern w:val="0"/>
          <w:sz w:val="24"/>
          <w:szCs w:val="24"/>
        </w:rPr>
        <w:t>第七十三条　化妆品生产经营者、检验机构招用、聘用不得从事化妆品生产经营活动的人员或者不得从事化妆品检验工作的人员从事化妆品生产经营或者检验的，由负责药品监督管理的部门或者其他有关部门责令改正，给予警告；拒不改正的，责令停产停业直至吊销化妆品许可证件、检验机构资质证书。</w:t>
      </w:r>
    </w:p>
    <w:p>
      <w:pPr>
        <w:widowControl/>
        <w:spacing w:line="360" w:lineRule="atLeast"/>
        <w:ind w:firstLine="480"/>
        <w:jc w:val="left"/>
        <w:rPr>
          <w:rFonts w:cs="Arial" w:eastAsiaTheme="minorHAnsi"/>
          <w:kern w:val="0"/>
          <w:sz w:val="24"/>
          <w:szCs w:val="24"/>
        </w:rPr>
      </w:pPr>
      <w:r>
        <w:rPr>
          <w:rFonts w:cs="Arial" w:eastAsiaTheme="minorHAnsi"/>
          <w:kern w:val="0"/>
          <w:sz w:val="24"/>
          <w:szCs w:val="24"/>
        </w:rPr>
        <w:t>第七十四条　有下列情形之一，构成违反治安管理行为的，由公安机关依法给予治安管理处罚；构成犯罪的，依法追究刑事责任：</w:t>
      </w:r>
    </w:p>
    <w:p>
      <w:pPr>
        <w:widowControl/>
        <w:spacing w:line="360" w:lineRule="atLeast"/>
        <w:ind w:firstLine="480"/>
        <w:jc w:val="left"/>
        <w:rPr>
          <w:rFonts w:cs="Arial" w:eastAsiaTheme="minorHAnsi"/>
          <w:kern w:val="0"/>
          <w:sz w:val="24"/>
          <w:szCs w:val="24"/>
        </w:rPr>
      </w:pPr>
      <w:r>
        <w:rPr>
          <w:rFonts w:cs="Arial" w:eastAsiaTheme="minorHAnsi"/>
          <w:kern w:val="0"/>
          <w:sz w:val="24"/>
          <w:szCs w:val="24"/>
        </w:rPr>
        <w:t>（一）阻碍负责药品监督管理的部门工作人员依法执行职务；</w:t>
      </w:r>
    </w:p>
    <w:p>
      <w:pPr>
        <w:widowControl/>
        <w:spacing w:line="360" w:lineRule="atLeast"/>
        <w:ind w:firstLine="480"/>
        <w:jc w:val="left"/>
        <w:rPr>
          <w:rFonts w:cs="Arial" w:eastAsiaTheme="minorHAnsi"/>
          <w:kern w:val="0"/>
          <w:sz w:val="24"/>
          <w:szCs w:val="24"/>
        </w:rPr>
      </w:pPr>
      <w:r>
        <w:rPr>
          <w:rFonts w:cs="Arial" w:eastAsiaTheme="minorHAnsi"/>
          <w:kern w:val="0"/>
          <w:sz w:val="24"/>
          <w:szCs w:val="24"/>
        </w:rPr>
        <w:t>（二）伪造、销毁、隐匿证据或者隐藏、转移、变卖、损毁依法查封、扣押的物品。</w:t>
      </w:r>
    </w:p>
    <w:p>
      <w:pPr>
        <w:widowControl/>
        <w:spacing w:line="360" w:lineRule="atLeast"/>
        <w:ind w:firstLine="480"/>
        <w:jc w:val="left"/>
        <w:rPr>
          <w:rFonts w:cs="Arial" w:eastAsiaTheme="minorHAnsi"/>
          <w:kern w:val="0"/>
          <w:sz w:val="24"/>
          <w:szCs w:val="24"/>
        </w:rPr>
      </w:pPr>
      <w:r>
        <w:rPr>
          <w:rFonts w:cs="Arial" w:eastAsiaTheme="minorHAnsi"/>
          <w:kern w:val="0"/>
          <w:sz w:val="24"/>
          <w:szCs w:val="24"/>
        </w:rPr>
        <w:t>第七十五条　负责药品监督管理的部门工作人员违反本条例规定，滥用职权、玩忽职守、徇私舞弊的，依法给予警告、记过或者</w:t>
      </w:r>
      <w:r>
        <w:fldChar w:fldCharType="begin"/>
      </w:r>
      <w:r>
        <w:instrText xml:space="preserve"> HYPERLINK "https://baike.sogou.com/lemma/ShowInnerLink.htm?lemmaId=72023438&amp;ss_c=ssc.citiao.link" \t "_blank" </w:instrText>
      </w:r>
      <w:r>
        <w:fldChar w:fldCharType="separate"/>
      </w:r>
      <w:r>
        <w:rPr>
          <w:rFonts w:cs="Arial" w:eastAsiaTheme="minorHAnsi"/>
          <w:color w:val="3366CC"/>
          <w:kern w:val="0"/>
          <w:sz w:val="24"/>
          <w:szCs w:val="24"/>
        </w:rPr>
        <w:t>记大过</w:t>
      </w:r>
      <w:r>
        <w:rPr>
          <w:rFonts w:cs="Arial" w:eastAsiaTheme="minorHAnsi"/>
          <w:color w:val="3366CC"/>
          <w:kern w:val="0"/>
          <w:sz w:val="24"/>
          <w:szCs w:val="24"/>
        </w:rPr>
        <w:fldChar w:fldCharType="end"/>
      </w:r>
      <w:r>
        <w:rPr>
          <w:rFonts w:cs="Arial" w:eastAsiaTheme="minorHAnsi"/>
          <w:kern w:val="0"/>
          <w:sz w:val="24"/>
          <w:szCs w:val="24"/>
        </w:rPr>
        <w:t>的处分；造成严重后果的，依法给予降级、撤职或者开除的处分；构成犯罪的，依法追究刑事责任。</w:t>
      </w:r>
    </w:p>
    <w:p>
      <w:pPr>
        <w:widowControl/>
        <w:spacing w:line="360" w:lineRule="atLeast"/>
        <w:ind w:firstLine="480"/>
        <w:jc w:val="left"/>
        <w:rPr>
          <w:rFonts w:cs="Arial" w:eastAsiaTheme="minorHAnsi"/>
          <w:kern w:val="0"/>
          <w:sz w:val="24"/>
          <w:szCs w:val="24"/>
        </w:rPr>
      </w:pPr>
      <w:r>
        <w:rPr>
          <w:rFonts w:cs="Arial" w:eastAsiaTheme="minorHAnsi"/>
          <w:kern w:val="0"/>
          <w:sz w:val="24"/>
          <w:szCs w:val="24"/>
        </w:rPr>
        <w:t>第七十六条　违反本条例规定，造成人身、财产或者其他损害的，依法承担赔偿责任。</w:t>
      </w:r>
    </w:p>
    <w:p>
      <w:pPr>
        <w:widowControl/>
        <w:spacing w:line="360" w:lineRule="atLeast"/>
        <w:ind w:firstLine="480"/>
        <w:jc w:val="left"/>
        <w:rPr>
          <w:rFonts w:cs="Arial" w:eastAsiaTheme="minorHAnsi"/>
          <w:kern w:val="0"/>
          <w:sz w:val="24"/>
          <w:szCs w:val="24"/>
        </w:rPr>
      </w:pPr>
      <w:r>
        <w:rPr>
          <w:rFonts w:cs="Arial" w:eastAsiaTheme="minorHAnsi"/>
          <w:kern w:val="0"/>
          <w:sz w:val="24"/>
          <w:szCs w:val="24"/>
        </w:rPr>
        <w:t>第六章　附　则</w:t>
      </w:r>
    </w:p>
    <w:p>
      <w:pPr>
        <w:widowControl/>
        <w:spacing w:line="360" w:lineRule="atLeast"/>
        <w:ind w:firstLine="480"/>
        <w:jc w:val="left"/>
        <w:rPr>
          <w:rFonts w:cs="Arial" w:eastAsiaTheme="minorHAnsi"/>
          <w:kern w:val="0"/>
          <w:sz w:val="24"/>
          <w:szCs w:val="24"/>
        </w:rPr>
      </w:pPr>
      <w:r>
        <w:rPr>
          <w:rFonts w:cs="Arial" w:eastAsiaTheme="minorHAnsi"/>
          <w:kern w:val="0"/>
          <w:sz w:val="24"/>
          <w:szCs w:val="24"/>
        </w:rPr>
        <w:t>第七十七条　牙膏参照本条例有关普通化妆品的规定进行管理。牙膏备案人按照国家标准、行业标准进行功效评价后，可以宣称牙膏具有防龋、抑</w:t>
      </w:r>
      <w:r>
        <w:fldChar w:fldCharType="begin"/>
      </w:r>
      <w:r>
        <w:instrText xml:space="preserve"> HYPERLINK "https://baike.sogou.com/lemma/ShowInnerLink.htm?lemmaId=343883&amp;ss_c=ssc.citiao.link" \t "_blank" </w:instrText>
      </w:r>
      <w:r>
        <w:fldChar w:fldCharType="separate"/>
      </w:r>
      <w:r>
        <w:rPr>
          <w:rFonts w:cs="Arial" w:eastAsiaTheme="minorHAnsi"/>
          <w:color w:val="3366CC"/>
          <w:kern w:val="0"/>
          <w:sz w:val="24"/>
          <w:szCs w:val="24"/>
        </w:rPr>
        <w:t>牙菌斑</w:t>
      </w:r>
      <w:r>
        <w:rPr>
          <w:rFonts w:cs="Arial" w:eastAsiaTheme="minorHAnsi"/>
          <w:color w:val="3366CC"/>
          <w:kern w:val="0"/>
          <w:sz w:val="24"/>
          <w:szCs w:val="24"/>
        </w:rPr>
        <w:fldChar w:fldCharType="end"/>
      </w:r>
      <w:r>
        <w:rPr>
          <w:rFonts w:cs="Arial" w:eastAsiaTheme="minorHAnsi"/>
          <w:kern w:val="0"/>
          <w:sz w:val="24"/>
          <w:szCs w:val="24"/>
        </w:rPr>
        <w:t>、抗</w:t>
      </w:r>
      <w:r>
        <w:fldChar w:fldCharType="begin"/>
      </w:r>
      <w:r>
        <w:instrText xml:space="preserve"> HYPERLINK "https://baike.sogou.com/lemma/ShowInnerLink.htm?lemmaId=9308009&amp;ss_c=ssc.citiao.link" \t "_blank" </w:instrText>
      </w:r>
      <w:r>
        <w:fldChar w:fldCharType="separate"/>
      </w:r>
      <w:r>
        <w:rPr>
          <w:rFonts w:cs="Arial" w:eastAsiaTheme="minorHAnsi"/>
          <w:color w:val="3366CC"/>
          <w:kern w:val="0"/>
          <w:sz w:val="24"/>
          <w:szCs w:val="24"/>
        </w:rPr>
        <w:t>牙本质敏感</w:t>
      </w:r>
      <w:r>
        <w:rPr>
          <w:rFonts w:cs="Arial" w:eastAsiaTheme="minorHAnsi"/>
          <w:color w:val="3366CC"/>
          <w:kern w:val="0"/>
          <w:sz w:val="24"/>
          <w:szCs w:val="24"/>
        </w:rPr>
        <w:fldChar w:fldCharType="end"/>
      </w:r>
      <w:r>
        <w:rPr>
          <w:rFonts w:cs="Arial" w:eastAsiaTheme="minorHAnsi"/>
          <w:kern w:val="0"/>
          <w:sz w:val="24"/>
          <w:szCs w:val="24"/>
        </w:rPr>
        <w:t>、减轻牙龈问题等功效。牙膏的具体管理办法由国务院药品监督管理部门拟订，报国务院市场监督管理部门审核、发布。</w:t>
      </w:r>
    </w:p>
    <w:p>
      <w:pPr>
        <w:widowControl/>
        <w:spacing w:line="360" w:lineRule="atLeast"/>
        <w:ind w:firstLine="480"/>
        <w:jc w:val="left"/>
        <w:rPr>
          <w:rFonts w:cs="Arial" w:eastAsiaTheme="minorHAnsi"/>
          <w:kern w:val="0"/>
          <w:sz w:val="24"/>
          <w:szCs w:val="24"/>
        </w:rPr>
      </w:pPr>
      <w:r>
        <w:rPr>
          <w:rFonts w:cs="Arial" w:eastAsiaTheme="minorHAnsi"/>
          <w:kern w:val="0"/>
          <w:sz w:val="24"/>
          <w:szCs w:val="24"/>
        </w:rPr>
        <w:t>香皂不适用本条例，但是宣称具有特殊化妆品功效的适用本条例。</w:t>
      </w:r>
    </w:p>
    <w:p>
      <w:pPr>
        <w:widowControl/>
        <w:spacing w:line="360" w:lineRule="atLeast"/>
        <w:ind w:firstLine="480"/>
        <w:jc w:val="left"/>
        <w:rPr>
          <w:rFonts w:cs="Arial" w:eastAsiaTheme="minorHAnsi"/>
          <w:kern w:val="0"/>
          <w:sz w:val="24"/>
          <w:szCs w:val="24"/>
        </w:rPr>
      </w:pPr>
      <w:r>
        <w:rPr>
          <w:rFonts w:cs="Arial" w:eastAsiaTheme="minorHAnsi"/>
          <w:kern w:val="0"/>
          <w:sz w:val="24"/>
          <w:szCs w:val="24"/>
        </w:rPr>
        <w:t>第七十八条　对本条例施行前已经注册的用于</w:t>
      </w:r>
      <w:r>
        <w:fldChar w:fldCharType="begin"/>
      </w:r>
      <w:r>
        <w:instrText xml:space="preserve"> HYPERLINK "https://baike.sogou.com/lemma/ShowInnerLink.htm?lemmaId=70942727&amp;ss_c=ssc.citiao.link" \t "_blank" </w:instrText>
      </w:r>
      <w:r>
        <w:fldChar w:fldCharType="separate"/>
      </w:r>
      <w:r>
        <w:rPr>
          <w:rFonts w:cs="Arial" w:eastAsiaTheme="minorHAnsi"/>
          <w:color w:val="3366CC"/>
          <w:kern w:val="0"/>
          <w:sz w:val="24"/>
          <w:szCs w:val="24"/>
        </w:rPr>
        <w:t>育发</w:t>
      </w:r>
      <w:r>
        <w:rPr>
          <w:rFonts w:cs="Arial" w:eastAsiaTheme="minorHAnsi"/>
          <w:color w:val="3366CC"/>
          <w:kern w:val="0"/>
          <w:sz w:val="24"/>
          <w:szCs w:val="24"/>
        </w:rPr>
        <w:fldChar w:fldCharType="end"/>
      </w:r>
      <w:r>
        <w:rPr>
          <w:rFonts w:cs="Arial" w:eastAsiaTheme="minorHAnsi"/>
          <w:kern w:val="0"/>
          <w:sz w:val="24"/>
          <w:szCs w:val="24"/>
        </w:rPr>
        <w:t>、脱毛、美乳、健美、除臭的化妆品自本条例施行之日起设置5年的过渡期，过渡期内可以继续生产、进口、销售，过渡期满后不得生产、进口、销售该化妆品。</w:t>
      </w:r>
    </w:p>
    <w:p>
      <w:pPr>
        <w:widowControl/>
        <w:spacing w:line="360" w:lineRule="atLeast"/>
        <w:ind w:firstLine="480"/>
        <w:jc w:val="left"/>
        <w:rPr>
          <w:rFonts w:cs="Arial" w:eastAsiaTheme="minorHAnsi"/>
          <w:kern w:val="0"/>
          <w:sz w:val="24"/>
          <w:szCs w:val="24"/>
        </w:rPr>
      </w:pPr>
      <w:r>
        <w:rPr>
          <w:rFonts w:cs="Arial" w:eastAsiaTheme="minorHAnsi"/>
          <w:kern w:val="0"/>
          <w:sz w:val="24"/>
          <w:szCs w:val="24"/>
        </w:rPr>
        <w:t>第七十九条　本条例所称技术规范，是指尚未制定强制性国家标准、国务院药品监督管理部门结合监督管理工作需要制定的化妆品质量安全补充技术要求。</w:t>
      </w:r>
    </w:p>
    <w:p>
      <w:pPr>
        <w:widowControl/>
        <w:spacing w:line="360" w:lineRule="atLeast"/>
        <w:ind w:firstLine="480"/>
        <w:jc w:val="left"/>
        <w:rPr>
          <w:rFonts w:cs="Arial" w:eastAsiaTheme="minorHAnsi"/>
          <w:kern w:val="0"/>
          <w:sz w:val="24"/>
          <w:szCs w:val="24"/>
        </w:rPr>
      </w:pPr>
      <w:r>
        <w:rPr>
          <w:rFonts w:cs="Arial" w:eastAsiaTheme="minorHAnsi"/>
          <w:kern w:val="0"/>
          <w:sz w:val="24"/>
          <w:szCs w:val="24"/>
        </w:rPr>
        <w:t>第八十条　本条例自2021年1月1日起施行。《</w:t>
      </w:r>
      <w:r>
        <w:fldChar w:fldCharType="begin"/>
      </w:r>
      <w:r>
        <w:instrText xml:space="preserve"> HYPERLINK "https://baike.sogou.com/lemma/ShowInnerLink.htm?lemmaId=7685656&amp;ss_c=ssc.citiao.link" \t "_blank" </w:instrText>
      </w:r>
      <w:r>
        <w:fldChar w:fldCharType="separate"/>
      </w:r>
      <w:r>
        <w:rPr>
          <w:rFonts w:cs="Arial" w:eastAsiaTheme="minorHAnsi"/>
          <w:color w:val="3366CC"/>
          <w:kern w:val="0"/>
          <w:sz w:val="24"/>
          <w:szCs w:val="24"/>
        </w:rPr>
        <w:t>化妆品卫生监督条例</w:t>
      </w:r>
      <w:r>
        <w:rPr>
          <w:rFonts w:cs="Arial" w:eastAsiaTheme="minorHAnsi"/>
          <w:color w:val="3366CC"/>
          <w:kern w:val="0"/>
          <w:sz w:val="24"/>
          <w:szCs w:val="24"/>
        </w:rPr>
        <w:fldChar w:fldCharType="end"/>
      </w:r>
      <w:r>
        <w:rPr>
          <w:rFonts w:cs="Arial" w:eastAsiaTheme="minorHAnsi"/>
          <w:kern w:val="0"/>
          <w:sz w:val="24"/>
          <w:szCs w:val="24"/>
        </w:rPr>
        <w:t>》同时废止。</w:t>
      </w:r>
      <w:r>
        <w:fldChar w:fldCharType="begin"/>
      </w:r>
      <w:r>
        <w:instrText xml:space="preserve"> HYPERLINK "https://baike.sogou.com/v141313687.htm?fromTitle=%E5%8C%96%E5%A6%86%E5%93%81%E7%9B%91%E7%9D%A3%E7%AE%A1%E7%90%86%E6%9D%A1%E4%BE%8B" \l "quote1" </w:instrText>
      </w:r>
      <w:r>
        <w:fldChar w:fldCharType="separate"/>
      </w:r>
      <w:r>
        <w:rPr>
          <w:rFonts w:cs="Arial" w:eastAsiaTheme="minorHAnsi"/>
          <w:color w:val="3366CC"/>
          <w:kern w:val="0"/>
          <w:sz w:val="24"/>
          <w:szCs w:val="24"/>
          <w:vertAlign w:val="superscript"/>
        </w:rPr>
        <w:t>[1]</w:t>
      </w:r>
      <w:r>
        <w:rPr>
          <w:rFonts w:cs="Arial" w:eastAsiaTheme="minorHAnsi"/>
          <w:color w:val="3366CC"/>
          <w:kern w:val="0"/>
          <w:sz w:val="24"/>
          <w:szCs w:val="24"/>
          <w:vertAlign w:val="superscript"/>
        </w:rPr>
        <w:fldChar w:fldCharType="end"/>
      </w:r>
      <w:bookmarkStart w:id="0" w:name="ref_1"/>
      <w:bookmarkEnd w:id="0"/>
    </w:p>
    <w:p>
      <w:pPr>
        <w:widowControl/>
        <w:spacing w:line="540" w:lineRule="atLeast"/>
        <w:ind w:right="150"/>
        <w:jc w:val="left"/>
        <w:outlineLvl w:val="1"/>
        <w:rPr>
          <w:rFonts w:cs="Arial" w:eastAsiaTheme="minorHAnsi"/>
          <w:color w:val="7486C6"/>
          <w:kern w:val="0"/>
          <w:sz w:val="24"/>
          <w:szCs w:val="24"/>
        </w:rPr>
      </w:pPr>
      <w:r>
        <w:rPr>
          <w:rFonts w:cs="Arial" w:eastAsiaTheme="minorHAnsi"/>
          <w:color w:val="FFFFFF"/>
          <w:kern w:val="0"/>
          <w:sz w:val="24"/>
          <w:szCs w:val="24"/>
          <w:shd w:val="clear" w:color="auto" w:fill="828EC9"/>
        </w:rPr>
        <w:t>3</w:t>
      </w:r>
      <w:bookmarkStart w:id="1" w:name="3"/>
      <w:bookmarkEnd w:id="1"/>
      <w:bookmarkStart w:id="2" w:name="para3"/>
      <w:r>
        <w:rPr>
          <w:rFonts w:cs="Arial" w:eastAsiaTheme="minorHAnsi"/>
          <w:color w:val="7486C6"/>
          <w:kern w:val="0"/>
          <w:sz w:val="24"/>
          <w:szCs w:val="24"/>
        </w:rPr>
        <w:t>内容解读</w:t>
      </w:r>
      <w:bookmarkEnd w:id="2"/>
    </w:p>
    <w:p>
      <w:pPr>
        <w:widowControl/>
        <w:jc w:val="left"/>
        <w:rPr>
          <w:rFonts w:cs="宋体" w:eastAsiaTheme="minorHAnsi"/>
          <w:kern w:val="0"/>
          <w:sz w:val="24"/>
          <w:szCs w:val="24"/>
        </w:rPr>
      </w:pPr>
      <w:r>
        <w:fldChar w:fldCharType="begin"/>
      </w:r>
      <w:r>
        <w:instrText xml:space="preserve"> HYPERLINK "https://baike.sogou.com/Create.e?sp=2&amp;sp=l141313687&amp;sp=3" \o "编辑本段" </w:instrText>
      </w:r>
      <w:r>
        <w:fldChar w:fldCharType="separate"/>
      </w:r>
      <w:r>
        <w:rPr>
          <w:rFonts w:cs="宋体" w:eastAsiaTheme="minorHAnsi"/>
          <w:color w:val="9B9B9B"/>
          <w:kern w:val="0"/>
          <w:sz w:val="24"/>
          <w:szCs w:val="24"/>
        </w:rPr>
        <w:t>编辑</w:t>
      </w:r>
      <w:r>
        <w:rPr>
          <w:rFonts w:cs="宋体" w:eastAsiaTheme="minorHAnsi"/>
          <w:color w:val="9B9B9B"/>
          <w:kern w:val="0"/>
          <w:sz w:val="24"/>
          <w:szCs w:val="24"/>
        </w:rPr>
        <w:fldChar w:fldCharType="end"/>
      </w:r>
    </w:p>
    <w:p>
      <w:pPr>
        <w:widowControl/>
        <w:spacing w:line="360" w:lineRule="atLeast"/>
        <w:ind w:firstLine="480"/>
        <w:jc w:val="left"/>
        <w:rPr>
          <w:rFonts w:cs="Arial" w:eastAsiaTheme="minorHAnsi"/>
          <w:kern w:val="0"/>
          <w:sz w:val="24"/>
          <w:szCs w:val="24"/>
        </w:rPr>
      </w:pPr>
      <w:r>
        <w:rPr>
          <w:rFonts w:cs="Arial" w:eastAsiaTheme="minorHAnsi"/>
          <w:kern w:val="0"/>
          <w:sz w:val="24"/>
          <w:szCs w:val="24"/>
        </w:rPr>
        <w:t>党中央、国务院高度重视产品质量监管工作。化妆品是满足人们对美的需求的消费品，直接作用于人体，其质量关系人民群众健康。近年来，我国化妆品产业迅速发展，市场规模逐年增长，在促进经济发展、推动消费升级方面发挥了重要作用，同时也出现了一些新情况、新问题，有必要对1989年制定的《化妆品卫生监督条例》进行全面修改，制定新的《化妆品监督管理条例》（以下简称《</w:t>
      </w:r>
      <w:r>
        <w:fldChar w:fldCharType="begin"/>
      </w:r>
      <w:r>
        <w:instrText xml:space="preserve"> HYPERLINK "https://baike.sogou.com/lemma/ShowInnerLink.htm?lemmaId=181211584&amp;ss_c=ssc.citiao.link" \t "_blank" </w:instrText>
      </w:r>
      <w:r>
        <w:fldChar w:fldCharType="separate"/>
      </w:r>
      <w:r>
        <w:rPr>
          <w:rFonts w:cs="Arial" w:eastAsiaTheme="minorHAnsi"/>
          <w:color w:val="3366CC"/>
          <w:kern w:val="0"/>
          <w:sz w:val="24"/>
          <w:szCs w:val="24"/>
        </w:rPr>
        <w:t>条例</w:t>
      </w:r>
      <w:r>
        <w:rPr>
          <w:rFonts w:cs="Arial" w:eastAsiaTheme="minorHAnsi"/>
          <w:color w:val="3366CC"/>
          <w:kern w:val="0"/>
          <w:sz w:val="24"/>
          <w:szCs w:val="24"/>
        </w:rPr>
        <w:fldChar w:fldCharType="end"/>
      </w:r>
      <w:r>
        <w:rPr>
          <w:rFonts w:cs="Arial" w:eastAsiaTheme="minorHAnsi"/>
          <w:kern w:val="0"/>
          <w:sz w:val="24"/>
          <w:szCs w:val="24"/>
        </w:rPr>
        <w:t>》）。《条例》共6章80条，从四个方面对化妆品生产经营活动及其监督管理予以规范。</w:t>
      </w:r>
    </w:p>
    <w:p>
      <w:pPr>
        <w:widowControl/>
        <w:spacing w:line="360" w:lineRule="atLeast"/>
        <w:ind w:firstLine="480"/>
        <w:jc w:val="left"/>
        <w:rPr>
          <w:rFonts w:cs="Arial" w:eastAsiaTheme="minorHAnsi"/>
          <w:kern w:val="0"/>
          <w:sz w:val="24"/>
          <w:szCs w:val="24"/>
        </w:rPr>
      </w:pPr>
      <w:r>
        <w:rPr>
          <w:rFonts w:cs="Arial" w:eastAsiaTheme="minorHAnsi"/>
          <w:kern w:val="0"/>
          <w:sz w:val="24"/>
          <w:szCs w:val="24"/>
        </w:rPr>
        <w:t>一是贯彻落实“放管服”改革要求。完善了化妆品和化妆品原料的分类管理制度，简化了注册、备案流程，鼓励和支持化妆品研究创新，优化企业创新制度环境。</w:t>
      </w:r>
    </w:p>
    <w:p>
      <w:pPr>
        <w:widowControl/>
        <w:spacing w:line="360" w:lineRule="atLeast"/>
        <w:ind w:firstLine="480"/>
        <w:jc w:val="left"/>
        <w:rPr>
          <w:rFonts w:cs="Arial" w:eastAsiaTheme="minorHAnsi"/>
          <w:kern w:val="0"/>
          <w:sz w:val="24"/>
          <w:szCs w:val="24"/>
        </w:rPr>
      </w:pPr>
      <w:r>
        <w:rPr>
          <w:rFonts w:cs="Arial" w:eastAsiaTheme="minorHAnsi"/>
          <w:kern w:val="0"/>
          <w:sz w:val="24"/>
          <w:szCs w:val="24"/>
        </w:rPr>
        <w:t>二是严守质量安全底线。明确了化妆品注册人、备案人的主体责任，加强了生产经营全过程管理和上市后质量安全管控，确立了化妆品和化妆品原料的安全再评估制度以及问题化妆品</w:t>
      </w:r>
      <w:r>
        <w:fldChar w:fldCharType="begin"/>
      </w:r>
      <w:r>
        <w:instrText xml:space="preserve"> HYPERLINK "https://baike.sogou.com/lemma/ShowInnerLink.htm?lemmaId=7910311&amp;ss_c=ssc.citiao.link" \t "_blank" </w:instrText>
      </w:r>
      <w:r>
        <w:fldChar w:fldCharType="separate"/>
      </w:r>
      <w:r>
        <w:rPr>
          <w:rFonts w:cs="Arial" w:eastAsiaTheme="minorHAnsi"/>
          <w:color w:val="3366CC"/>
          <w:kern w:val="0"/>
          <w:sz w:val="24"/>
          <w:szCs w:val="24"/>
        </w:rPr>
        <w:t>召回制度</w:t>
      </w:r>
      <w:r>
        <w:rPr>
          <w:rFonts w:cs="Arial" w:eastAsiaTheme="minorHAnsi"/>
          <w:color w:val="3366CC"/>
          <w:kern w:val="0"/>
          <w:sz w:val="24"/>
          <w:szCs w:val="24"/>
        </w:rPr>
        <w:fldChar w:fldCharType="end"/>
      </w:r>
      <w:r>
        <w:rPr>
          <w:rFonts w:cs="Arial" w:eastAsiaTheme="minorHAnsi"/>
          <w:kern w:val="0"/>
          <w:sz w:val="24"/>
          <w:szCs w:val="24"/>
        </w:rPr>
        <w:t>，进一步保障化妆品质量安全。</w:t>
      </w:r>
    </w:p>
    <w:p>
      <w:pPr>
        <w:widowControl/>
        <w:spacing w:line="360" w:lineRule="atLeast"/>
        <w:ind w:firstLine="480"/>
        <w:jc w:val="left"/>
        <w:rPr>
          <w:rFonts w:cs="Arial" w:eastAsiaTheme="minorHAnsi"/>
          <w:kern w:val="0"/>
          <w:sz w:val="24"/>
          <w:szCs w:val="24"/>
        </w:rPr>
      </w:pPr>
      <w:r>
        <w:rPr>
          <w:rFonts w:cs="Arial" w:eastAsiaTheme="minorHAnsi"/>
          <w:kern w:val="0"/>
          <w:sz w:val="24"/>
          <w:szCs w:val="24"/>
        </w:rPr>
        <w:t>三是完善监管措施。建立化妆品风险监测和评价制度，规范执法措施和程序，增加责任约谈、紧急控制、举报奖励、失信联合惩戒等监管措施，提高监管的科学性、有效性、规范性。</w:t>
      </w:r>
    </w:p>
    <w:p>
      <w:pPr>
        <w:widowControl/>
        <w:spacing w:line="360" w:lineRule="atLeast"/>
        <w:ind w:firstLine="480"/>
        <w:jc w:val="left"/>
        <w:rPr>
          <w:rFonts w:cs="Arial" w:eastAsiaTheme="minorHAnsi"/>
          <w:kern w:val="0"/>
          <w:sz w:val="24"/>
          <w:szCs w:val="24"/>
        </w:rPr>
      </w:pPr>
      <w:r>
        <w:rPr>
          <w:rFonts w:cs="Arial" w:eastAsiaTheme="minorHAnsi"/>
          <w:kern w:val="0"/>
          <w:sz w:val="24"/>
          <w:szCs w:val="24"/>
        </w:rPr>
        <w:t>四是加大对违法行为的惩处力度。综合运用没收、罚款、责令停产停业、吊销许可证件、市场和行业禁入等处罚措施打击违法行为，对严重违法单位的有关直接责任人员处以罚款，将严重违法者逐出市场，为守法者营造良好发展环境。</w:t>
      </w:r>
      <w:r>
        <w:fldChar w:fldCharType="begin"/>
      </w:r>
      <w:r>
        <w:instrText xml:space="preserve"> HYPERLINK "https://baike.sogou.com/v141313687.htm?fromTitle=%E5%8C%96%E5%A6%86%E5%93%81%E7%9B%91%E7%9D%A3%E7%AE%A1%E7%90%86%E6%9D%A1%E4%BE%8B" \l "quote2" </w:instrText>
      </w:r>
      <w:r>
        <w:fldChar w:fldCharType="separate"/>
      </w:r>
      <w:r>
        <w:rPr>
          <w:rFonts w:cs="Arial" w:eastAsiaTheme="minorHAnsi"/>
          <w:color w:val="3366CC"/>
          <w:kern w:val="0"/>
          <w:sz w:val="24"/>
          <w:szCs w:val="24"/>
          <w:vertAlign w:val="superscript"/>
        </w:rPr>
        <w:t>[2]</w:t>
      </w:r>
      <w:r>
        <w:rPr>
          <w:rFonts w:cs="Arial" w:eastAsiaTheme="minorHAnsi"/>
          <w:color w:val="3366CC"/>
          <w:kern w:val="0"/>
          <w:sz w:val="24"/>
          <w:szCs w:val="24"/>
          <w:vertAlign w:val="superscript"/>
        </w:rPr>
        <w:fldChar w:fldCharType="end"/>
      </w:r>
    </w:p>
    <w:p>
      <w:pPr>
        <w:rPr>
          <w:rFonts w:eastAsiaTheme="minorHAnsi"/>
          <w:sz w:val="24"/>
          <w:szCs w:val="24"/>
        </w:rPr>
      </w:pPr>
    </w:p>
    <w:sectPr>
      <w:pgSz w:w="11906" w:h="16838"/>
      <w:pgMar w:top="1440" w:right="1304" w:bottom="1089"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A630C"/>
    <w:rsid w:val="000E7CE8"/>
    <w:rsid w:val="00155113"/>
    <w:rsid w:val="001A00A7"/>
    <w:rsid w:val="0020035D"/>
    <w:rsid w:val="00234E47"/>
    <w:rsid w:val="002C0D97"/>
    <w:rsid w:val="002C7BB9"/>
    <w:rsid w:val="00320EE6"/>
    <w:rsid w:val="00323264"/>
    <w:rsid w:val="00385915"/>
    <w:rsid w:val="003A630C"/>
    <w:rsid w:val="00666BCE"/>
    <w:rsid w:val="007676F2"/>
    <w:rsid w:val="0084724C"/>
    <w:rsid w:val="00904A0D"/>
    <w:rsid w:val="0094211E"/>
    <w:rsid w:val="00AF0346"/>
    <w:rsid w:val="00B764BC"/>
    <w:rsid w:val="00B91182"/>
    <w:rsid w:val="00B9598E"/>
    <w:rsid w:val="00C52D19"/>
    <w:rsid w:val="00D04707"/>
    <w:rsid w:val="00D733B6"/>
    <w:rsid w:val="00E3313D"/>
    <w:rsid w:val="00F34658"/>
    <w:rsid w:val="00F83D93"/>
    <w:rsid w:val="065C53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2871</Words>
  <Characters>16369</Characters>
  <Lines>136</Lines>
  <Paragraphs>38</Paragraphs>
  <TotalTime>33</TotalTime>
  <ScaleCrop>false</ScaleCrop>
  <LinksUpToDate>false</LinksUpToDate>
  <CharactersWithSpaces>19202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2020-08-03T06:58:00Z</dcterms:created>
  <dc:creator>rr</dc:creator>
  <cp:lastModifiedBy>dd</cp:lastModifiedBy>
  <cp:lastPrinted>2021-10-19T02:02:42Z</cp:lastPrinted>
  <dcterms:modified xsi:type="dcterms:W3CDTF">2021-10-19T02:26:24Z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